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26F2D" w14:textId="69522826" w:rsidR="00890ADF" w:rsidRPr="001E7E14" w:rsidRDefault="00890ADF" w:rsidP="007F3DA0">
      <w:pPr>
        <w:spacing w:line="400" w:lineRule="exact"/>
      </w:pPr>
      <w:r w:rsidRPr="001E7E14">
        <w:rPr>
          <w:rFonts w:ascii="標楷體" w:eastAsia="標楷體" w:hAnsi="標楷體" w:hint="eastAsia"/>
          <w:sz w:val="32"/>
          <w:szCs w:val="32"/>
        </w:rPr>
        <w:t>為配合交通部四季交安専案第</w:t>
      </w:r>
      <w:r w:rsidRPr="001E7E14">
        <w:rPr>
          <w:rFonts w:ascii="標楷體" w:eastAsia="標楷體" w:hAnsi="標楷體"/>
          <w:sz w:val="32"/>
          <w:szCs w:val="32"/>
        </w:rPr>
        <w:t>1</w:t>
      </w:r>
      <w:r w:rsidRPr="001E7E14">
        <w:rPr>
          <w:rFonts w:ascii="標楷體" w:eastAsia="標楷體" w:hAnsi="標楷體" w:hint="eastAsia"/>
          <w:sz w:val="32"/>
          <w:szCs w:val="32"/>
        </w:rPr>
        <w:t>季執法宣導主題「不酒</w:t>
      </w:r>
      <w:r w:rsidR="001E7E14" w:rsidRPr="001E7E14">
        <w:rPr>
          <w:rFonts w:ascii="標楷體" w:eastAsia="標楷體" w:hAnsi="標楷體" w:hint="eastAsia"/>
          <w:sz w:val="32"/>
          <w:szCs w:val="32"/>
        </w:rPr>
        <w:t>駕」」及「酒駕零容忍」一案。</w:t>
      </w:r>
    </w:p>
    <w:p w14:paraId="4B18EEE3" w14:textId="18A8C1CE" w:rsidR="00890ADF" w:rsidRPr="007F3DA0" w:rsidRDefault="001E7E14" w:rsidP="007F3DA0">
      <w:pPr>
        <w:spacing w:line="300" w:lineRule="exact"/>
        <w:rPr>
          <w:rFonts w:ascii="標楷體" w:eastAsia="標楷體" w:hAnsi="標楷體"/>
          <w:b/>
          <w:bCs/>
          <w:sz w:val="28"/>
          <w:szCs w:val="28"/>
        </w:rPr>
      </w:pPr>
      <w:r w:rsidRPr="007F3DA0">
        <w:rPr>
          <w:rFonts w:ascii="標楷體" w:eastAsia="標楷體" w:hAnsi="標楷體" w:hint="eastAsia"/>
          <w:b/>
          <w:bCs/>
          <w:sz w:val="28"/>
          <w:szCs w:val="28"/>
        </w:rPr>
        <w:t>一、</w:t>
      </w:r>
      <w:r w:rsidR="00890ADF" w:rsidRPr="007F3DA0">
        <w:rPr>
          <w:rFonts w:ascii="標楷體" w:eastAsia="標楷體" w:hAnsi="標楷體" w:hint="eastAsia"/>
          <w:b/>
          <w:bCs/>
          <w:sz w:val="28"/>
          <w:szCs w:val="28"/>
        </w:rPr>
        <w:t>宣導標語：</w:t>
      </w:r>
    </w:p>
    <w:p w14:paraId="169155F5" w14:textId="77777777" w:rsidR="00890ADF" w:rsidRPr="007F3DA0" w:rsidRDefault="00890ADF" w:rsidP="007F3DA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7F3DA0">
        <w:rPr>
          <w:rFonts w:ascii="標楷體" w:eastAsia="標楷體" w:hAnsi="標楷體"/>
          <w:sz w:val="28"/>
          <w:szCs w:val="28"/>
        </w:rPr>
        <w:t>(</w:t>
      </w:r>
      <w:proofErr w:type="gramStart"/>
      <w:r w:rsidRPr="007F3DA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7F3DA0">
        <w:rPr>
          <w:rFonts w:ascii="標楷體" w:eastAsia="標楷體" w:hAnsi="標楷體"/>
          <w:sz w:val="28"/>
          <w:szCs w:val="28"/>
        </w:rPr>
        <w:t>)</w:t>
      </w:r>
      <w:proofErr w:type="gramStart"/>
      <w:r w:rsidRPr="007F3DA0">
        <w:rPr>
          <w:rFonts w:ascii="標楷體" w:eastAsia="標楷體" w:hAnsi="標楷體" w:hint="eastAsia"/>
          <w:sz w:val="28"/>
          <w:szCs w:val="28"/>
        </w:rPr>
        <w:t>酒駕零</w:t>
      </w:r>
      <w:proofErr w:type="gramEnd"/>
      <w:r w:rsidRPr="007F3DA0">
        <w:rPr>
          <w:rFonts w:ascii="標楷體" w:eastAsia="標楷體" w:hAnsi="標楷體" w:hint="eastAsia"/>
          <w:sz w:val="28"/>
          <w:szCs w:val="28"/>
        </w:rPr>
        <w:t>容忍</w:t>
      </w:r>
      <w:r w:rsidRPr="007F3DA0">
        <w:rPr>
          <w:rFonts w:ascii="標楷體" w:eastAsia="標楷體" w:hAnsi="標楷體"/>
          <w:sz w:val="28"/>
          <w:szCs w:val="28"/>
        </w:rPr>
        <w:t xml:space="preserve"> </w:t>
      </w:r>
      <w:r w:rsidRPr="007F3DA0">
        <w:rPr>
          <w:rFonts w:ascii="標楷體" w:eastAsia="標楷體" w:hAnsi="標楷體" w:hint="eastAsia"/>
          <w:sz w:val="28"/>
          <w:szCs w:val="28"/>
        </w:rPr>
        <w:t>酒後不開車。</w:t>
      </w:r>
    </w:p>
    <w:p w14:paraId="609B4329" w14:textId="77777777" w:rsidR="00890ADF" w:rsidRPr="007F3DA0" w:rsidRDefault="00890ADF" w:rsidP="007F3DA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7F3DA0">
        <w:rPr>
          <w:rFonts w:ascii="標楷體" w:eastAsia="標楷體" w:hAnsi="標楷體"/>
          <w:sz w:val="28"/>
          <w:szCs w:val="28"/>
        </w:rPr>
        <w:t>(</w:t>
      </w:r>
      <w:r w:rsidRPr="007F3DA0">
        <w:rPr>
          <w:rFonts w:ascii="標楷體" w:eastAsia="標楷體" w:hAnsi="標楷體" w:hint="eastAsia"/>
          <w:sz w:val="28"/>
          <w:szCs w:val="28"/>
        </w:rPr>
        <w:t>二</w:t>
      </w:r>
      <w:r w:rsidRPr="007F3DA0">
        <w:rPr>
          <w:rFonts w:ascii="標楷體" w:eastAsia="標楷體" w:hAnsi="標楷體"/>
          <w:sz w:val="28"/>
          <w:szCs w:val="28"/>
        </w:rPr>
        <w:t>)</w:t>
      </w:r>
      <w:proofErr w:type="gramStart"/>
      <w:r w:rsidRPr="007F3DA0">
        <w:rPr>
          <w:rFonts w:ascii="標楷體" w:eastAsia="標楷體" w:hAnsi="標楷體" w:hint="eastAsia"/>
          <w:sz w:val="28"/>
          <w:szCs w:val="28"/>
        </w:rPr>
        <w:t>酒駕歹路毋</w:t>
      </w:r>
      <w:proofErr w:type="gramEnd"/>
      <w:r w:rsidRPr="007F3DA0">
        <w:rPr>
          <w:rFonts w:ascii="標楷體" w:eastAsia="標楷體" w:hAnsi="標楷體" w:hint="eastAsia"/>
          <w:sz w:val="28"/>
          <w:szCs w:val="28"/>
        </w:rPr>
        <w:t>通行。</w:t>
      </w:r>
    </w:p>
    <w:p w14:paraId="3F6C6DB6" w14:textId="77777777" w:rsidR="00890ADF" w:rsidRPr="007F3DA0" w:rsidRDefault="00890ADF" w:rsidP="007F3DA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7F3DA0">
        <w:rPr>
          <w:rFonts w:ascii="標楷體" w:eastAsia="標楷體" w:hAnsi="標楷體"/>
          <w:sz w:val="28"/>
          <w:szCs w:val="28"/>
        </w:rPr>
        <w:t>(</w:t>
      </w:r>
      <w:r w:rsidRPr="007F3DA0">
        <w:rPr>
          <w:rFonts w:ascii="標楷體" w:eastAsia="標楷體" w:hAnsi="標楷體" w:hint="eastAsia"/>
          <w:sz w:val="28"/>
          <w:szCs w:val="28"/>
        </w:rPr>
        <w:t>三</w:t>
      </w:r>
      <w:r w:rsidRPr="007F3DA0">
        <w:rPr>
          <w:rFonts w:ascii="標楷體" w:eastAsia="標楷體" w:hAnsi="標楷體"/>
          <w:sz w:val="28"/>
          <w:szCs w:val="28"/>
        </w:rPr>
        <w:t>)</w:t>
      </w:r>
      <w:r w:rsidRPr="007F3DA0">
        <w:rPr>
          <w:rFonts w:ascii="標楷體" w:eastAsia="標楷體" w:hAnsi="標楷體" w:hint="eastAsia"/>
          <w:sz w:val="28"/>
          <w:szCs w:val="28"/>
        </w:rPr>
        <w:t>愛，就阻止她</w:t>
      </w:r>
      <w:r w:rsidRPr="007F3DA0">
        <w:rPr>
          <w:rFonts w:ascii="標楷體" w:eastAsia="標楷體" w:hAnsi="標楷體"/>
          <w:sz w:val="28"/>
          <w:szCs w:val="28"/>
        </w:rPr>
        <w:t>/</w:t>
      </w:r>
      <w:proofErr w:type="gramStart"/>
      <w:r w:rsidRPr="007F3DA0">
        <w:rPr>
          <w:rFonts w:ascii="標楷體" w:eastAsia="標楷體" w:hAnsi="標楷體" w:hint="eastAsia"/>
          <w:sz w:val="28"/>
          <w:szCs w:val="28"/>
        </w:rPr>
        <w:t>他酒駕</w:t>
      </w:r>
      <w:proofErr w:type="gramEnd"/>
      <w:r w:rsidRPr="007F3DA0">
        <w:rPr>
          <w:rFonts w:ascii="標楷體" w:eastAsia="標楷體" w:hAnsi="標楷體" w:hint="eastAsia"/>
          <w:sz w:val="28"/>
          <w:szCs w:val="28"/>
        </w:rPr>
        <w:t>。</w:t>
      </w:r>
    </w:p>
    <w:p w14:paraId="2C3BF792" w14:textId="3DB9B596" w:rsidR="0088659A" w:rsidRPr="007F3DA0" w:rsidRDefault="00890ADF" w:rsidP="007F3DA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7F3DA0">
        <w:rPr>
          <w:rFonts w:ascii="標楷體" w:eastAsia="標楷體" w:hAnsi="標楷體"/>
          <w:sz w:val="28"/>
          <w:szCs w:val="28"/>
        </w:rPr>
        <w:t>(</w:t>
      </w:r>
      <w:r w:rsidRPr="007F3DA0">
        <w:rPr>
          <w:rFonts w:ascii="標楷體" w:eastAsia="標楷體" w:hAnsi="標楷體" w:hint="eastAsia"/>
          <w:sz w:val="28"/>
          <w:szCs w:val="28"/>
        </w:rPr>
        <w:t>四</w:t>
      </w:r>
      <w:r w:rsidRPr="007F3DA0">
        <w:rPr>
          <w:rFonts w:ascii="標楷體" w:eastAsia="標楷體" w:hAnsi="標楷體"/>
          <w:sz w:val="28"/>
          <w:szCs w:val="28"/>
        </w:rPr>
        <w:t>)</w:t>
      </w:r>
      <w:proofErr w:type="gramStart"/>
      <w:r w:rsidRPr="007F3DA0">
        <w:rPr>
          <w:rFonts w:ascii="標楷體" w:eastAsia="標楷體" w:hAnsi="標楷體" w:hint="eastAsia"/>
          <w:sz w:val="28"/>
          <w:szCs w:val="28"/>
        </w:rPr>
        <w:t>酒駕開啟</w:t>
      </w:r>
      <w:proofErr w:type="gramEnd"/>
      <w:r w:rsidRPr="007F3DA0">
        <w:rPr>
          <w:rFonts w:ascii="標楷體" w:eastAsia="標楷體" w:hAnsi="標楷體" w:hint="eastAsia"/>
          <w:sz w:val="28"/>
          <w:szCs w:val="28"/>
        </w:rPr>
        <w:t>地獄之門。</w:t>
      </w:r>
    </w:p>
    <w:p w14:paraId="0D6E7183" w14:textId="77777777" w:rsidR="001E7E14" w:rsidRPr="001E7E14" w:rsidRDefault="001E7E14" w:rsidP="007F3DA0">
      <w:pPr>
        <w:spacing w:line="300" w:lineRule="exact"/>
        <w:rPr>
          <w:rFonts w:ascii="標楷體" w:eastAsia="標楷體" w:hAnsi="標楷體"/>
          <w:b/>
          <w:bCs/>
          <w:sz w:val="28"/>
          <w:szCs w:val="28"/>
        </w:rPr>
      </w:pPr>
      <w:r w:rsidRPr="001E7E14">
        <w:rPr>
          <w:rFonts w:ascii="標楷體" w:eastAsia="標楷體" w:hAnsi="標楷體" w:hint="eastAsia"/>
          <w:b/>
          <w:bCs/>
          <w:sz w:val="28"/>
          <w:szCs w:val="28"/>
        </w:rPr>
        <w:t>二、法令規範</w:t>
      </w:r>
      <w:r w:rsidRPr="001E7E14">
        <w:rPr>
          <w:rFonts w:ascii="標楷體" w:eastAsia="標楷體" w:hAnsi="標楷體"/>
          <w:b/>
          <w:bCs/>
          <w:sz w:val="28"/>
          <w:szCs w:val="28"/>
        </w:rPr>
        <w:t xml:space="preserve"> </w:t>
      </w:r>
    </w:p>
    <w:p w14:paraId="61055866" w14:textId="77777777" w:rsidR="001E7E14" w:rsidRPr="001E7E14" w:rsidRDefault="001E7E14" w:rsidP="007F3DA0">
      <w:pPr>
        <w:spacing w:line="300" w:lineRule="exact"/>
        <w:rPr>
          <w:rFonts w:ascii="標楷體" w:eastAsia="標楷體" w:hAnsi="標楷體"/>
          <w:b/>
          <w:bCs/>
          <w:sz w:val="28"/>
          <w:szCs w:val="28"/>
        </w:rPr>
      </w:pPr>
      <w:r w:rsidRPr="001E7E14">
        <w:rPr>
          <w:rFonts w:ascii="標楷體" w:eastAsia="標楷體" w:hAnsi="標楷體"/>
          <w:b/>
          <w:bCs/>
          <w:sz w:val="28"/>
          <w:szCs w:val="28"/>
        </w:rPr>
        <w:t>(</w:t>
      </w:r>
      <w:proofErr w:type="gramStart"/>
      <w:r w:rsidRPr="001E7E14">
        <w:rPr>
          <w:rFonts w:ascii="標楷體" w:eastAsia="標楷體" w:hAnsi="標楷體" w:hint="eastAsia"/>
          <w:b/>
          <w:bCs/>
          <w:sz w:val="28"/>
          <w:szCs w:val="28"/>
        </w:rPr>
        <w:t>一</w:t>
      </w:r>
      <w:proofErr w:type="gramEnd"/>
      <w:r w:rsidRPr="001E7E14">
        <w:rPr>
          <w:rFonts w:ascii="標楷體" w:eastAsia="標楷體" w:hAnsi="標楷體"/>
          <w:b/>
          <w:bCs/>
          <w:sz w:val="28"/>
          <w:szCs w:val="28"/>
        </w:rPr>
        <w:t>)</w:t>
      </w:r>
      <w:r w:rsidRPr="001E7E14">
        <w:rPr>
          <w:rFonts w:ascii="標楷體" w:eastAsia="標楷體" w:hAnsi="標楷體" w:hint="eastAsia"/>
          <w:b/>
          <w:bCs/>
          <w:sz w:val="28"/>
          <w:szCs w:val="28"/>
        </w:rPr>
        <w:t>現行法令規範</w:t>
      </w:r>
      <w:r w:rsidRPr="001E7E14">
        <w:rPr>
          <w:rFonts w:ascii="標楷體" w:eastAsia="標楷體" w:hAnsi="標楷體"/>
          <w:b/>
          <w:bCs/>
          <w:sz w:val="28"/>
          <w:szCs w:val="28"/>
        </w:rPr>
        <w:t xml:space="preserve"> </w:t>
      </w:r>
    </w:p>
    <w:p w14:paraId="6AA8BD53" w14:textId="1D1FC1BF" w:rsidR="001E7E14" w:rsidRPr="001E7E14" w:rsidRDefault="001E7E14" w:rsidP="007F3DA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1E7E14">
        <w:rPr>
          <w:rFonts w:ascii="標楷體" w:eastAsia="標楷體" w:hAnsi="標楷體"/>
          <w:sz w:val="28"/>
          <w:szCs w:val="28"/>
        </w:rPr>
        <w:t xml:space="preserve">1. </w:t>
      </w:r>
      <w:r w:rsidRPr="001E7E14">
        <w:rPr>
          <w:rFonts w:ascii="標楷體" w:eastAsia="標楷體" w:hAnsi="標楷體" w:hint="eastAsia"/>
          <w:sz w:val="28"/>
          <w:szCs w:val="28"/>
        </w:rPr>
        <w:t>道路交通管理處罰條例第</w:t>
      </w:r>
      <w:r w:rsidRPr="001E7E14">
        <w:rPr>
          <w:rFonts w:ascii="標楷體" w:eastAsia="標楷體" w:hAnsi="標楷體"/>
          <w:sz w:val="28"/>
          <w:szCs w:val="28"/>
        </w:rPr>
        <w:t>35</w:t>
      </w:r>
      <w:r w:rsidRPr="001E7E14">
        <w:rPr>
          <w:rFonts w:ascii="標楷體" w:eastAsia="標楷體" w:hAnsi="標楷體" w:hint="eastAsia"/>
          <w:sz w:val="28"/>
          <w:szCs w:val="28"/>
        </w:rPr>
        <w:t>條</w:t>
      </w:r>
      <w:r w:rsidRPr="001E7E14">
        <w:rPr>
          <w:rFonts w:ascii="標楷體" w:eastAsia="標楷體" w:hAnsi="標楷體"/>
          <w:sz w:val="28"/>
          <w:szCs w:val="28"/>
        </w:rPr>
        <w:t xml:space="preserve"> </w:t>
      </w:r>
    </w:p>
    <w:p w14:paraId="667403C6" w14:textId="77777777" w:rsidR="001E7E14" w:rsidRPr="001E7E14" w:rsidRDefault="001E7E14" w:rsidP="007F3DA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1E7E14">
        <w:rPr>
          <w:rFonts w:ascii="標楷體" w:eastAsia="標楷體" w:hAnsi="標楷體" w:hint="eastAsia"/>
          <w:sz w:val="28"/>
          <w:szCs w:val="28"/>
        </w:rPr>
        <w:t>汽車駕駛人，駕駛汽車經測試檢定有下列情形之</w:t>
      </w:r>
      <w:proofErr w:type="gramStart"/>
      <w:r w:rsidRPr="001E7E14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1E7E14">
        <w:rPr>
          <w:rFonts w:ascii="標楷體" w:eastAsia="標楷體" w:hAnsi="標楷體" w:hint="eastAsia"/>
          <w:sz w:val="28"/>
          <w:szCs w:val="28"/>
        </w:rPr>
        <w:t>者，處新臺幣一萬五千元以上九萬元以下罰鍰，並當場移置保管該汽車及吊扣其駕駛執照一年；附載未滿十二歲兒童或因而肇事致人受傷者，並吊扣其駕駛執照二年；致人重傷或死亡者，吊銷其駕駛執照，並不得再考領：一、酒精濃度超過規定標準。</w:t>
      </w:r>
      <w:r w:rsidRPr="001E7E14">
        <w:rPr>
          <w:rFonts w:ascii="標楷體" w:eastAsia="標楷體" w:hAnsi="標楷體"/>
          <w:sz w:val="28"/>
          <w:szCs w:val="28"/>
        </w:rPr>
        <w:t xml:space="preserve"> </w:t>
      </w:r>
    </w:p>
    <w:p w14:paraId="206283D0" w14:textId="665881EB" w:rsidR="001E7E14" w:rsidRPr="001E7E14" w:rsidRDefault="001E7E14" w:rsidP="007F3DA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1E7E14">
        <w:rPr>
          <w:rFonts w:ascii="標楷體" w:eastAsia="標楷體" w:hAnsi="標楷體"/>
          <w:sz w:val="28"/>
          <w:szCs w:val="28"/>
        </w:rPr>
        <w:t xml:space="preserve">2. </w:t>
      </w:r>
      <w:r w:rsidRPr="001E7E14">
        <w:rPr>
          <w:rFonts w:ascii="標楷體" w:eastAsia="標楷體" w:hAnsi="標楷體" w:hint="eastAsia"/>
          <w:sz w:val="28"/>
          <w:szCs w:val="28"/>
        </w:rPr>
        <w:t>刑法第</w:t>
      </w:r>
      <w:r w:rsidRPr="001E7E14">
        <w:rPr>
          <w:rFonts w:ascii="標楷體" w:eastAsia="標楷體" w:hAnsi="標楷體"/>
          <w:sz w:val="28"/>
          <w:szCs w:val="28"/>
        </w:rPr>
        <w:t>185</w:t>
      </w:r>
      <w:r w:rsidRPr="001E7E14">
        <w:rPr>
          <w:rFonts w:ascii="標楷體" w:eastAsia="標楷體" w:hAnsi="標楷體" w:hint="eastAsia"/>
          <w:sz w:val="28"/>
          <w:szCs w:val="28"/>
        </w:rPr>
        <w:t>條之</w:t>
      </w:r>
      <w:r w:rsidRPr="001E7E14">
        <w:rPr>
          <w:rFonts w:ascii="標楷體" w:eastAsia="標楷體" w:hAnsi="標楷體"/>
          <w:sz w:val="28"/>
          <w:szCs w:val="28"/>
        </w:rPr>
        <w:t xml:space="preserve">3 </w:t>
      </w:r>
    </w:p>
    <w:p w14:paraId="7E6797FA" w14:textId="77777777" w:rsidR="001E7E14" w:rsidRPr="001E7E14" w:rsidRDefault="001E7E14" w:rsidP="007F3DA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1E7E14">
        <w:rPr>
          <w:rFonts w:ascii="標楷體" w:eastAsia="標楷體" w:hAnsi="標楷體" w:hint="eastAsia"/>
          <w:sz w:val="28"/>
          <w:szCs w:val="28"/>
        </w:rPr>
        <w:t>駕駛動力交通工具而有下列情形之</w:t>
      </w:r>
      <w:proofErr w:type="gramStart"/>
      <w:r w:rsidRPr="001E7E14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1E7E14">
        <w:rPr>
          <w:rFonts w:ascii="標楷體" w:eastAsia="標楷體" w:hAnsi="標楷體" w:hint="eastAsia"/>
          <w:sz w:val="28"/>
          <w:szCs w:val="28"/>
        </w:rPr>
        <w:t>者，處二年以下有期徒刑，得</w:t>
      </w:r>
      <w:proofErr w:type="gramStart"/>
      <w:r w:rsidRPr="001E7E14">
        <w:rPr>
          <w:rFonts w:ascii="標楷體" w:eastAsia="標楷體" w:hAnsi="標楷體" w:hint="eastAsia"/>
          <w:sz w:val="28"/>
          <w:szCs w:val="28"/>
        </w:rPr>
        <w:t>併</w:t>
      </w:r>
      <w:proofErr w:type="gramEnd"/>
      <w:r w:rsidRPr="001E7E14">
        <w:rPr>
          <w:rFonts w:ascii="標楷體" w:eastAsia="標楷體" w:hAnsi="標楷體" w:hint="eastAsia"/>
          <w:sz w:val="28"/>
          <w:szCs w:val="28"/>
        </w:rPr>
        <w:t>科二十萬元以下罰金：吐氣所含酒精濃度達每公升</w:t>
      </w:r>
      <w:r w:rsidRPr="001E7E14">
        <w:rPr>
          <w:rFonts w:ascii="標楷體" w:eastAsia="標楷體" w:hAnsi="標楷體"/>
          <w:sz w:val="28"/>
          <w:szCs w:val="28"/>
        </w:rPr>
        <w:t>0.25</w:t>
      </w:r>
      <w:r w:rsidRPr="001E7E14">
        <w:rPr>
          <w:rFonts w:ascii="標楷體" w:eastAsia="標楷體" w:hAnsi="標楷體" w:hint="eastAsia"/>
          <w:sz w:val="28"/>
          <w:szCs w:val="28"/>
        </w:rPr>
        <w:t>毫克或血液中酒精濃度達</w:t>
      </w:r>
      <w:r w:rsidRPr="001E7E14">
        <w:rPr>
          <w:rFonts w:ascii="標楷體" w:eastAsia="標楷體" w:hAnsi="標楷體"/>
          <w:sz w:val="28"/>
          <w:szCs w:val="28"/>
        </w:rPr>
        <w:t>0.05%</w:t>
      </w:r>
      <w:r w:rsidRPr="001E7E14">
        <w:rPr>
          <w:rFonts w:ascii="標楷體" w:eastAsia="標楷體" w:hAnsi="標楷體" w:hint="eastAsia"/>
          <w:sz w:val="28"/>
          <w:szCs w:val="28"/>
        </w:rPr>
        <w:t>以上。有前款以外之其他情事足認服用酒類或其他相類之物，致不能安全駕駛。</w:t>
      </w:r>
      <w:r w:rsidRPr="001E7E14">
        <w:rPr>
          <w:rFonts w:ascii="標楷體" w:eastAsia="標楷體" w:hAnsi="標楷體"/>
          <w:sz w:val="28"/>
          <w:szCs w:val="28"/>
        </w:rPr>
        <w:t xml:space="preserve"> </w:t>
      </w:r>
    </w:p>
    <w:p w14:paraId="5D44FD45" w14:textId="13073A0C" w:rsidR="001E7E14" w:rsidRPr="001E7E14" w:rsidRDefault="001E7E14" w:rsidP="007F3DA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1E7E14">
        <w:rPr>
          <w:rFonts w:ascii="標楷體" w:eastAsia="標楷體" w:hAnsi="標楷體"/>
          <w:sz w:val="28"/>
          <w:szCs w:val="28"/>
        </w:rPr>
        <w:t xml:space="preserve">3. </w:t>
      </w:r>
      <w:r w:rsidRPr="001E7E14">
        <w:rPr>
          <w:rFonts w:ascii="標楷體" w:eastAsia="標楷體" w:hAnsi="標楷體" w:hint="eastAsia"/>
          <w:sz w:val="28"/>
          <w:szCs w:val="28"/>
        </w:rPr>
        <w:t>道路交通安全規則第</w:t>
      </w:r>
      <w:r w:rsidRPr="001E7E14">
        <w:rPr>
          <w:rFonts w:ascii="標楷體" w:eastAsia="標楷體" w:hAnsi="標楷體"/>
          <w:sz w:val="28"/>
          <w:szCs w:val="28"/>
        </w:rPr>
        <w:t>114</w:t>
      </w:r>
      <w:r w:rsidRPr="001E7E14">
        <w:rPr>
          <w:rFonts w:ascii="標楷體" w:eastAsia="標楷體" w:hAnsi="標楷體" w:hint="eastAsia"/>
          <w:sz w:val="28"/>
          <w:szCs w:val="28"/>
        </w:rPr>
        <w:t>條</w:t>
      </w:r>
    </w:p>
    <w:p w14:paraId="3AB52585" w14:textId="77777777" w:rsidR="001E7E14" w:rsidRDefault="001E7E14" w:rsidP="007F3DA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1E7E14">
        <w:rPr>
          <w:rFonts w:ascii="標楷體" w:eastAsia="標楷體" w:hAnsi="標楷體" w:hint="eastAsia"/>
          <w:sz w:val="28"/>
          <w:szCs w:val="28"/>
        </w:rPr>
        <w:t>汽車駕駛人飲用酒類或其他類似物後其吐氣所含酒精濃度達每公升</w:t>
      </w:r>
      <w:r w:rsidRPr="001E7E14">
        <w:rPr>
          <w:rFonts w:ascii="標楷體" w:eastAsia="標楷體" w:hAnsi="標楷體"/>
          <w:sz w:val="28"/>
          <w:szCs w:val="28"/>
        </w:rPr>
        <w:t>0.15</w:t>
      </w:r>
      <w:r w:rsidRPr="001E7E14">
        <w:rPr>
          <w:rFonts w:ascii="標楷體" w:eastAsia="標楷體" w:hAnsi="標楷體" w:hint="eastAsia"/>
          <w:sz w:val="28"/>
          <w:szCs w:val="28"/>
        </w:rPr>
        <w:t>毫克或血液中酒精濃度達</w:t>
      </w:r>
      <w:r w:rsidRPr="001E7E14">
        <w:rPr>
          <w:rFonts w:ascii="標楷體" w:eastAsia="標楷體" w:hAnsi="標楷體"/>
          <w:sz w:val="28"/>
          <w:szCs w:val="28"/>
        </w:rPr>
        <w:t>0.03%</w:t>
      </w:r>
      <w:r w:rsidRPr="001E7E14">
        <w:rPr>
          <w:rFonts w:ascii="標楷體" w:eastAsia="標楷體" w:hAnsi="標楷體" w:hint="eastAsia"/>
          <w:sz w:val="28"/>
          <w:szCs w:val="28"/>
        </w:rPr>
        <w:t>，不得駕車。</w:t>
      </w:r>
      <w:r w:rsidRPr="001E7E14">
        <w:rPr>
          <w:rFonts w:ascii="標楷體" w:eastAsia="標楷體" w:hAnsi="標楷體"/>
          <w:sz w:val="28"/>
          <w:szCs w:val="28"/>
        </w:rPr>
        <w:t xml:space="preserve"> </w:t>
      </w:r>
    </w:p>
    <w:p w14:paraId="6CB34076" w14:textId="77777777" w:rsidR="00472D36" w:rsidRPr="001E7E14" w:rsidRDefault="00472D36" w:rsidP="007F3DA0">
      <w:pPr>
        <w:spacing w:line="300" w:lineRule="exact"/>
        <w:rPr>
          <w:rFonts w:ascii="標楷體" w:eastAsia="標楷體" w:hAnsi="標楷體"/>
          <w:sz w:val="28"/>
          <w:szCs w:val="28"/>
        </w:rPr>
      </w:pPr>
    </w:p>
    <w:p w14:paraId="526D36E8" w14:textId="77777777" w:rsidR="001E7E14" w:rsidRPr="001E7E14" w:rsidRDefault="001E7E14" w:rsidP="007F3DA0">
      <w:pPr>
        <w:spacing w:line="300" w:lineRule="exact"/>
        <w:ind w:left="561" w:hangingChars="200" w:hanging="561"/>
        <w:rPr>
          <w:rFonts w:ascii="標楷體" w:eastAsia="標楷體" w:hAnsi="標楷體"/>
          <w:b/>
          <w:bCs/>
          <w:sz w:val="28"/>
          <w:szCs w:val="28"/>
        </w:rPr>
      </w:pPr>
      <w:r w:rsidRPr="001E7E14">
        <w:rPr>
          <w:rFonts w:ascii="標楷體" w:eastAsia="標楷體" w:hAnsi="標楷體"/>
          <w:b/>
          <w:bCs/>
          <w:sz w:val="28"/>
          <w:szCs w:val="28"/>
        </w:rPr>
        <w:t>(</w:t>
      </w:r>
      <w:r w:rsidRPr="001E7E14">
        <w:rPr>
          <w:rFonts w:ascii="標楷體" w:eastAsia="標楷體" w:hAnsi="標楷體" w:hint="eastAsia"/>
          <w:b/>
          <w:bCs/>
          <w:sz w:val="28"/>
          <w:szCs w:val="28"/>
        </w:rPr>
        <w:t>二</w:t>
      </w:r>
      <w:r w:rsidRPr="001E7E14">
        <w:rPr>
          <w:rFonts w:ascii="標楷體" w:eastAsia="標楷體" w:hAnsi="標楷體"/>
          <w:b/>
          <w:bCs/>
          <w:sz w:val="28"/>
          <w:szCs w:val="28"/>
        </w:rPr>
        <w:t xml:space="preserve">) </w:t>
      </w:r>
      <w:r w:rsidRPr="001E7E14">
        <w:rPr>
          <w:rFonts w:ascii="標楷體" w:eastAsia="標楷體" w:hAnsi="標楷體" w:hint="eastAsia"/>
          <w:b/>
          <w:bCs/>
          <w:sz w:val="28"/>
          <w:szCs w:val="28"/>
        </w:rPr>
        <w:t>立法院院會於</w:t>
      </w:r>
      <w:r w:rsidRPr="001E7E14">
        <w:rPr>
          <w:rFonts w:ascii="標楷體" w:eastAsia="標楷體" w:hAnsi="標楷體"/>
          <w:b/>
          <w:bCs/>
          <w:sz w:val="28"/>
          <w:szCs w:val="28"/>
        </w:rPr>
        <w:t>108</w:t>
      </w:r>
      <w:r w:rsidRPr="001E7E14">
        <w:rPr>
          <w:rFonts w:ascii="標楷體" w:eastAsia="標楷體" w:hAnsi="標楷體" w:hint="eastAsia"/>
          <w:b/>
          <w:bCs/>
          <w:sz w:val="28"/>
          <w:szCs w:val="28"/>
        </w:rPr>
        <w:t>年</w:t>
      </w:r>
      <w:r w:rsidRPr="001E7E14">
        <w:rPr>
          <w:rFonts w:ascii="標楷體" w:eastAsia="標楷體" w:hAnsi="標楷體"/>
          <w:b/>
          <w:bCs/>
          <w:sz w:val="28"/>
          <w:szCs w:val="28"/>
        </w:rPr>
        <w:t>3</w:t>
      </w:r>
      <w:r w:rsidRPr="001E7E14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Pr="001E7E14">
        <w:rPr>
          <w:rFonts w:ascii="標楷體" w:eastAsia="標楷體" w:hAnsi="標楷體"/>
          <w:b/>
          <w:bCs/>
          <w:sz w:val="28"/>
          <w:szCs w:val="28"/>
        </w:rPr>
        <w:t>26</w:t>
      </w:r>
      <w:r w:rsidRPr="001E7E14">
        <w:rPr>
          <w:rFonts w:ascii="標楷體" w:eastAsia="標楷體" w:hAnsi="標楷體" w:hint="eastAsia"/>
          <w:b/>
          <w:bCs/>
          <w:sz w:val="28"/>
          <w:szCs w:val="28"/>
        </w:rPr>
        <w:t>日三讀通過「道路交通管理處罰條例」修正案，說明如下</w:t>
      </w:r>
      <w:r w:rsidRPr="001E7E14">
        <w:rPr>
          <w:rFonts w:ascii="標楷體" w:eastAsia="標楷體" w:hAnsi="標楷體"/>
          <w:b/>
          <w:bCs/>
          <w:sz w:val="28"/>
          <w:szCs w:val="28"/>
        </w:rPr>
        <w:t xml:space="preserve">: </w:t>
      </w:r>
    </w:p>
    <w:p w14:paraId="31608C90" w14:textId="559DFA42" w:rsidR="001E7E14" w:rsidRPr="001E7E14" w:rsidRDefault="001E7E14" w:rsidP="007F3DA0">
      <w:pPr>
        <w:spacing w:line="300" w:lineRule="exact"/>
        <w:ind w:left="280" w:hangingChars="100" w:hanging="280"/>
        <w:rPr>
          <w:rFonts w:ascii="標楷體" w:eastAsia="標楷體" w:hAnsi="標楷體"/>
          <w:b/>
          <w:bCs/>
          <w:sz w:val="28"/>
          <w:szCs w:val="28"/>
        </w:rPr>
      </w:pPr>
      <w:r w:rsidRPr="001E7E14">
        <w:rPr>
          <w:rFonts w:ascii="標楷體" w:eastAsia="標楷體" w:hAnsi="標楷體"/>
          <w:b/>
          <w:bCs/>
          <w:sz w:val="28"/>
          <w:szCs w:val="28"/>
        </w:rPr>
        <w:t xml:space="preserve">1. </w:t>
      </w:r>
      <w:proofErr w:type="gramStart"/>
      <w:r w:rsidRPr="001E7E14">
        <w:rPr>
          <w:rFonts w:ascii="標楷體" w:eastAsia="標楷體" w:hAnsi="標楷體" w:hint="eastAsia"/>
          <w:b/>
          <w:bCs/>
          <w:sz w:val="28"/>
          <w:szCs w:val="28"/>
        </w:rPr>
        <w:t>提高酒駕違規</w:t>
      </w:r>
      <w:proofErr w:type="gramEnd"/>
      <w:r w:rsidRPr="001E7E14">
        <w:rPr>
          <w:rFonts w:ascii="標楷體" w:eastAsia="標楷體" w:hAnsi="標楷體" w:hint="eastAsia"/>
          <w:b/>
          <w:bCs/>
          <w:sz w:val="28"/>
          <w:szCs w:val="28"/>
        </w:rPr>
        <w:t>罰鍰，再犯與</w:t>
      </w:r>
      <w:proofErr w:type="gramStart"/>
      <w:r w:rsidRPr="001E7E14">
        <w:rPr>
          <w:rFonts w:ascii="標楷體" w:eastAsia="標楷體" w:hAnsi="標楷體" w:hint="eastAsia"/>
          <w:b/>
          <w:bCs/>
          <w:sz w:val="28"/>
          <w:szCs w:val="28"/>
        </w:rPr>
        <w:t>拒測罰鍰採</w:t>
      </w:r>
      <w:proofErr w:type="gramEnd"/>
      <w:r w:rsidRPr="001E7E14">
        <w:rPr>
          <w:rFonts w:ascii="標楷體" w:eastAsia="標楷體" w:hAnsi="標楷體" w:hint="eastAsia"/>
          <w:b/>
          <w:bCs/>
          <w:sz w:val="28"/>
          <w:szCs w:val="28"/>
        </w:rPr>
        <w:t>累進處罰，並區分汽、機車處罰不同罰鍰</w:t>
      </w:r>
      <w:r w:rsidRPr="001E7E14">
        <w:rPr>
          <w:rFonts w:ascii="標楷體" w:eastAsia="標楷體" w:hAnsi="標楷體"/>
          <w:b/>
          <w:bCs/>
          <w:sz w:val="28"/>
          <w:szCs w:val="28"/>
        </w:rPr>
        <w:t xml:space="preserve">: </w:t>
      </w:r>
    </w:p>
    <w:p w14:paraId="5FFD334C" w14:textId="77777777" w:rsidR="001E7E14" w:rsidRPr="001E7E14" w:rsidRDefault="001E7E14" w:rsidP="007F3DA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1E7E14">
        <w:rPr>
          <w:rFonts w:ascii="標楷體" w:eastAsia="標楷體" w:hAnsi="標楷體"/>
          <w:sz w:val="28"/>
          <w:szCs w:val="28"/>
        </w:rPr>
        <w:t>(1)</w:t>
      </w:r>
      <w:r w:rsidRPr="001E7E14">
        <w:rPr>
          <w:rFonts w:ascii="標楷體" w:eastAsia="標楷體" w:hAnsi="標楷體" w:hint="eastAsia"/>
          <w:sz w:val="28"/>
          <w:szCs w:val="28"/>
        </w:rPr>
        <w:t>初犯：</w:t>
      </w:r>
      <w:r w:rsidRPr="001E7E14">
        <w:rPr>
          <w:rFonts w:ascii="標楷體" w:eastAsia="標楷體" w:hAnsi="標楷體"/>
          <w:sz w:val="28"/>
          <w:szCs w:val="28"/>
        </w:rPr>
        <w:t xml:space="preserve"> </w:t>
      </w:r>
    </w:p>
    <w:p w14:paraId="0FA5D34A" w14:textId="77777777" w:rsidR="001E7E14" w:rsidRPr="001E7E14" w:rsidRDefault="001E7E14" w:rsidP="007F3DA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1E7E14">
        <w:rPr>
          <w:rFonts w:ascii="標楷體" w:eastAsia="標楷體" w:hAnsi="標楷體"/>
          <w:sz w:val="28"/>
          <w:szCs w:val="28"/>
        </w:rPr>
        <w:t>A.</w:t>
      </w:r>
      <w:r w:rsidRPr="001E7E14">
        <w:rPr>
          <w:rFonts w:ascii="標楷體" w:eastAsia="標楷體" w:hAnsi="標楷體" w:hint="eastAsia"/>
          <w:sz w:val="28"/>
          <w:szCs w:val="28"/>
        </w:rPr>
        <w:t>機車駕駛</w:t>
      </w:r>
      <w:r w:rsidRPr="001E7E14">
        <w:rPr>
          <w:rFonts w:ascii="標楷體" w:eastAsia="標楷體" w:hAnsi="標楷體"/>
          <w:sz w:val="28"/>
          <w:szCs w:val="28"/>
        </w:rPr>
        <w:t>:</w:t>
      </w:r>
      <w:r w:rsidRPr="001E7E14">
        <w:rPr>
          <w:rFonts w:ascii="標楷體" w:eastAsia="標楷體" w:hAnsi="標楷體" w:hint="eastAsia"/>
          <w:sz w:val="28"/>
          <w:szCs w:val="28"/>
        </w:rPr>
        <w:t>處新臺幣</w:t>
      </w:r>
      <w:r w:rsidRPr="001E7E14">
        <w:rPr>
          <w:rFonts w:ascii="標楷體" w:eastAsia="標楷體" w:hAnsi="標楷體"/>
          <w:sz w:val="28"/>
          <w:szCs w:val="28"/>
        </w:rPr>
        <w:t>(</w:t>
      </w:r>
      <w:r w:rsidRPr="001E7E14">
        <w:rPr>
          <w:rFonts w:ascii="標楷體" w:eastAsia="標楷體" w:hAnsi="標楷體" w:hint="eastAsia"/>
          <w:sz w:val="28"/>
          <w:szCs w:val="28"/>
        </w:rPr>
        <w:t>以下同</w:t>
      </w:r>
      <w:r w:rsidRPr="001E7E14">
        <w:rPr>
          <w:rFonts w:ascii="標楷體" w:eastAsia="標楷體" w:hAnsi="標楷體"/>
          <w:sz w:val="28"/>
          <w:szCs w:val="28"/>
        </w:rPr>
        <w:t>)1</w:t>
      </w:r>
      <w:r w:rsidRPr="001E7E14">
        <w:rPr>
          <w:rFonts w:ascii="標楷體" w:eastAsia="標楷體" w:hAnsi="標楷體" w:hint="eastAsia"/>
          <w:sz w:val="28"/>
          <w:szCs w:val="28"/>
        </w:rPr>
        <w:t>萬</w:t>
      </w:r>
      <w:r w:rsidRPr="001E7E14">
        <w:rPr>
          <w:rFonts w:ascii="標楷體" w:eastAsia="標楷體" w:hAnsi="標楷體"/>
          <w:sz w:val="28"/>
          <w:szCs w:val="28"/>
        </w:rPr>
        <w:t>5,000</w:t>
      </w:r>
      <w:r w:rsidRPr="001E7E14">
        <w:rPr>
          <w:rFonts w:ascii="標楷體" w:eastAsia="標楷體" w:hAnsi="標楷體" w:hint="eastAsia"/>
          <w:sz w:val="28"/>
          <w:szCs w:val="28"/>
        </w:rPr>
        <w:t>元至</w:t>
      </w:r>
      <w:r w:rsidRPr="001E7E14">
        <w:rPr>
          <w:rFonts w:ascii="標楷體" w:eastAsia="標楷體" w:hAnsi="標楷體"/>
          <w:sz w:val="28"/>
          <w:szCs w:val="28"/>
        </w:rPr>
        <w:t>9</w:t>
      </w:r>
      <w:r w:rsidRPr="001E7E14">
        <w:rPr>
          <w:rFonts w:ascii="標楷體" w:eastAsia="標楷體" w:hAnsi="標楷體" w:hint="eastAsia"/>
          <w:sz w:val="28"/>
          <w:szCs w:val="28"/>
        </w:rPr>
        <w:t>萬元罰鍰。</w:t>
      </w:r>
      <w:r w:rsidRPr="001E7E14">
        <w:rPr>
          <w:rFonts w:ascii="標楷體" w:eastAsia="標楷體" w:hAnsi="標楷體"/>
          <w:sz w:val="28"/>
          <w:szCs w:val="28"/>
        </w:rPr>
        <w:t xml:space="preserve"> </w:t>
      </w:r>
    </w:p>
    <w:p w14:paraId="1C479885" w14:textId="231A0CCC" w:rsidR="001E7E14" w:rsidRPr="001E7E14" w:rsidRDefault="001E7E14" w:rsidP="007F3DA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1E7E14">
        <w:rPr>
          <w:rFonts w:ascii="標楷體" w:eastAsia="標楷體" w:hAnsi="標楷體"/>
          <w:sz w:val="28"/>
          <w:szCs w:val="28"/>
        </w:rPr>
        <w:t>B.</w:t>
      </w:r>
      <w:r w:rsidRPr="001E7E14">
        <w:rPr>
          <w:rFonts w:ascii="標楷體" w:eastAsia="標楷體" w:hAnsi="標楷體" w:hint="eastAsia"/>
          <w:sz w:val="28"/>
          <w:szCs w:val="28"/>
        </w:rPr>
        <w:t>汽車駕駛</w:t>
      </w:r>
      <w:r w:rsidRPr="001E7E14">
        <w:rPr>
          <w:rFonts w:ascii="標楷體" w:eastAsia="標楷體" w:hAnsi="標楷體"/>
          <w:sz w:val="28"/>
          <w:szCs w:val="28"/>
        </w:rPr>
        <w:t>:</w:t>
      </w:r>
      <w:r w:rsidRPr="001E7E14">
        <w:rPr>
          <w:rFonts w:ascii="標楷體" w:eastAsia="標楷體" w:hAnsi="標楷體" w:hint="eastAsia"/>
          <w:sz w:val="28"/>
          <w:szCs w:val="28"/>
        </w:rPr>
        <w:t>由</w:t>
      </w:r>
      <w:r w:rsidRPr="001E7E14">
        <w:rPr>
          <w:rFonts w:ascii="標楷體" w:eastAsia="標楷體" w:hAnsi="標楷體"/>
          <w:sz w:val="28"/>
          <w:szCs w:val="28"/>
        </w:rPr>
        <w:t>1</w:t>
      </w:r>
      <w:r w:rsidRPr="001E7E14">
        <w:rPr>
          <w:rFonts w:ascii="標楷體" w:eastAsia="標楷體" w:hAnsi="標楷體" w:hint="eastAsia"/>
          <w:sz w:val="28"/>
          <w:szCs w:val="28"/>
        </w:rPr>
        <w:t>萬</w:t>
      </w:r>
      <w:r w:rsidRPr="001E7E14">
        <w:rPr>
          <w:rFonts w:ascii="標楷體" w:eastAsia="標楷體" w:hAnsi="標楷體"/>
          <w:sz w:val="28"/>
          <w:szCs w:val="28"/>
        </w:rPr>
        <w:t>5,000</w:t>
      </w:r>
      <w:r w:rsidRPr="001E7E14">
        <w:rPr>
          <w:rFonts w:ascii="標楷體" w:eastAsia="標楷體" w:hAnsi="標楷體" w:hint="eastAsia"/>
          <w:sz w:val="28"/>
          <w:szCs w:val="28"/>
        </w:rPr>
        <w:t>元至</w:t>
      </w:r>
      <w:r w:rsidRPr="001E7E14">
        <w:rPr>
          <w:rFonts w:ascii="標楷體" w:eastAsia="標楷體" w:hAnsi="標楷體"/>
          <w:sz w:val="28"/>
          <w:szCs w:val="28"/>
        </w:rPr>
        <w:t>9</w:t>
      </w:r>
      <w:r w:rsidRPr="001E7E14">
        <w:rPr>
          <w:rFonts w:ascii="標楷體" w:eastAsia="標楷體" w:hAnsi="標楷體" w:hint="eastAsia"/>
          <w:sz w:val="28"/>
          <w:szCs w:val="28"/>
        </w:rPr>
        <w:t>萬提高為</w:t>
      </w:r>
      <w:r w:rsidRPr="001E7E14">
        <w:rPr>
          <w:rFonts w:ascii="標楷體" w:eastAsia="標楷體" w:hAnsi="標楷體"/>
          <w:sz w:val="28"/>
          <w:szCs w:val="28"/>
        </w:rPr>
        <w:t>3</w:t>
      </w:r>
      <w:r w:rsidRPr="001E7E14">
        <w:rPr>
          <w:rFonts w:ascii="標楷體" w:eastAsia="標楷體" w:hAnsi="標楷體" w:hint="eastAsia"/>
          <w:sz w:val="28"/>
          <w:szCs w:val="28"/>
        </w:rPr>
        <w:t>萬至</w:t>
      </w:r>
      <w:r w:rsidRPr="001E7E14">
        <w:rPr>
          <w:rFonts w:ascii="標楷體" w:eastAsia="標楷體" w:hAnsi="標楷體"/>
          <w:sz w:val="28"/>
          <w:szCs w:val="28"/>
        </w:rPr>
        <w:t>12</w:t>
      </w:r>
      <w:r w:rsidRPr="001E7E14">
        <w:rPr>
          <w:rFonts w:ascii="標楷體" w:eastAsia="標楷體" w:hAnsi="標楷體" w:hint="eastAsia"/>
          <w:sz w:val="28"/>
          <w:szCs w:val="28"/>
        </w:rPr>
        <w:t>萬。</w:t>
      </w:r>
    </w:p>
    <w:p w14:paraId="01B2F200" w14:textId="77777777" w:rsidR="001E7E14" w:rsidRPr="001E7E14" w:rsidRDefault="001E7E14" w:rsidP="007F3DA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1E7E14">
        <w:rPr>
          <w:rFonts w:ascii="標楷體" w:eastAsia="標楷體" w:hAnsi="標楷體"/>
          <w:sz w:val="28"/>
          <w:szCs w:val="28"/>
        </w:rPr>
        <w:t>(2)</w:t>
      </w:r>
      <w:r w:rsidRPr="001E7E14">
        <w:rPr>
          <w:rFonts w:ascii="標楷體" w:eastAsia="標楷體" w:hAnsi="標楷體" w:hint="eastAsia"/>
          <w:sz w:val="28"/>
          <w:szCs w:val="28"/>
        </w:rPr>
        <w:t>累犯</w:t>
      </w:r>
      <w:r w:rsidRPr="001E7E14">
        <w:rPr>
          <w:rFonts w:ascii="標楷體" w:eastAsia="標楷體" w:hAnsi="標楷體"/>
          <w:sz w:val="28"/>
          <w:szCs w:val="28"/>
        </w:rPr>
        <w:t xml:space="preserve">: </w:t>
      </w:r>
    </w:p>
    <w:p w14:paraId="3EFB32F7" w14:textId="064842DD" w:rsidR="001E7E14" w:rsidRPr="001E7E14" w:rsidRDefault="001E7E14" w:rsidP="007F3DA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1E7E14">
        <w:rPr>
          <w:rFonts w:ascii="標楷體" w:eastAsia="標楷體" w:hAnsi="標楷體"/>
          <w:sz w:val="28"/>
          <w:szCs w:val="28"/>
        </w:rPr>
        <w:t xml:space="preserve">A. </w:t>
      </w:r>
      <w:proofErr w:type="gramStart"/>
      <w:r w:rsidRPr="001E7E14">
        <w:rPr>
          <w:rFonts w:ascii="標楷體" w:eastAsia="標楷體" w:hAnsi="標楷體" w:hint="eastAsia"/>
          <w:sz w:val="28"/>
          <w:szCs w:val="28"/>
        </w:rPr>
        <w:t>機車駕駛</w:t>
      </w:r>
      <w:r w:rsidRPr="001E7E14">
        <w:rPr>
          <w:rFonts w:ascii="標楷體" w:eastAsia="標楷體" w:hAnsi="標楷體"/>
          <w:sz w:val="28"/>
          <w:szCs w:val="28"/>
        </w:rPr>
        <w:t>:</w:t>
      </w:r>
      <w:r w:rsidRPr="001E7E14">
        <w:rPr>
          <w:rFonts w:ascii="標楷體" w:eastAsia="標楷體" w:hAnsi="標楷體" w:hint="eastAsia"/>
          <w:sz w:val="28"/>
          <w:szCs w:val="28"/>
        </w:rPr>
        <w:t>處</w:t>
      </w:r>
      <w:r w:rsidRPr="001E7E14">
        <w:rPr>
          <w:rFonts w:ascii="標楷體" w:eastAsia="標楷體" w:hAnsi="標楷體"/>
          <w:sz w:val="28"/>
          <w:szCs w:val="28"/>
        </w:rPr>
        <w:t>9</w:t>
      </w:r>
      <w:r w:rsidRPr="001E7E14">
        <w:rPr>
          <w:rFonts w:ascii="標楷體" w:eastAsia="標楷體" w:hAnsi="標楷體" w:hint="eastAsia"/>
          <w:sz w:val="28"/>
          <w:szCs w:val="28"/>
        </w:rPr>
        <w:t>萬元罰鍰。若再犯</w:t>
      </w:r>
      <w:proofErr w:type="gramEnd"/>
      <w:r w:rsidRPr="001E7E14">
        <w:rPr>
          <w:rFonts w:ascii="標楷體" w:eastAsia="標楷體" w:hAnsi="標楷體" w:hint="eastAsia"/>
          <w:sz w:val="28"/>
          <w:szCs w:val="28"/>
        </w:rPr>
        <w:t>，按次加罰</w:t>
      </w:r>
      <w:r w:rsidRPr="001E7E14">
        <w:rPr>
          <w:rFonts w:ascii="標楷體" w:eastAsia="標楷體" w:hAnsi="標楷體"/>
          <w:sz w:val="28"/>
          <w:szCs w:val="28"/>
        </w:rPr>
        <w:t>9</w:t>
      </w:r>
      <w:r w:rsidRPr="001E7E14">
        <w:rPr>
          <w:rFonts w:ascii="標楷體" w:eastAsia="標楷體" w:hAnsi="標楷體" w:hint="eastAsia"/>
          <w:sz w:val="28"/>
          <w:szCs w:val="28"/>
        </w:rPr>
        <w:t>萬元罰鍰。</w:t>
      </w:r>
      <w:r w:rsidRPr="001E7E14">
        <w:rPr>
          <w:rFonts w:ascii="標楷體" w:eastAsia="標楷體" w:hAnsi="標楷體"/>
          <w:sz w:val="28"/>
          <w:szCs w:val="28"/>
        </w:rPr>
        <w:t xml:space="preserve"> 9</w:t>
      </w:r>
    </w:p>
    <w:p w14:paraId="45DEF91C" w14:textId="77777777" w:rsidR="001E7E14" w:rsidRPr="001E7E14" w:rsidRDefault="001E7E14" w:rsidP="007F3DA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1E7E14">
        <w:rPr>
          <w:rFonts w:ascii="標楷體" w:eastAsia="標楷體" w:hAnsi="標楷體"/>
          <w:sz w:val="28"/>
          <w:szCs w:val="28"/>
        </w:rPr>
        <w:t>B.</w:t>
      </w:r>
      <w:r w:rsidRPr="001E7E14">
        <w:rPr>
          <w:rFonts w:ascii="標楷體" w:eastAsia="標楷體" w:hAnsi="標楷體" w:hint="eastAsia"/>
          <w:sz w:val="28"/>
          <w:szCs w:val="28"/>
        </w:rPr>
        <w:t>汽車駕駛</w:t>
      </w:r>
      <w:r w:rsidRPr="001E7E14">
        <w:rPr>
          <w:rFonts w:ascii="標楷體" w:eastAsia="標楷體" w:hAnsi="標楷體"/>
          <w:sz w:val="28"/>
          <w:szCs w:val="28"/>
        </w:rPr>
        <w:t>:</w:t>
      </w:r>
      <w:r w:rsidRPr="001E7E14">
        <w:rPr>
          <w:rFonts w:ascii="標楷體" w:eastAsia="標楷體" w:hAnsi="標楷體" w:hint="eastAsia"/>
          <w:sz w:val="28"/>
          <w:szCs w:val="28"/>
        </w:rPr>
        <w:t>處</w:t>
      </w:r>
      <w:r w:rsidRPr="001E7E14">
        <w:rPr>
          <w:rFonts w:ascii="標楷體" w:eastAsia="標楷體" w:hAnsi="標楷體"/>
          <w:sz w:val="28"/>
          <w:szCs w:val="28"/>
        </w:rPr>
        <w:t>12</w:t>
      </w:r>
      <w:r w:rsidRPr="001E7E14">
        <w:rPr>
          <w:rFonts w:ascii="標楷體" w:eastAsia="標楷體" w:hAnsi="標楷體" w:hint="eastAsia"/>
          <w:sz w:val="28"/>
          <w:szCs w:val="28"/>
        </w:rPr>
        <w:t>萬元罰鍰。</w:t>
      </w:r>
      <w:r w:rsidRPr="001E7E14">
        <w:rPr>
          <w:rFonts w:ascii="標楷體" w:eastAsia="標楷體" w:hAnsi="標楷體"/>
          <w:sz w:val="28"/>
          <w:szCs w:val="28"/>
        </w:rPr>
        <w:t>5</w:t>
      </w:r>
      <w:r w:rsidRPr="001E7E14">
        <w:rPr>
          <w:rFonts w:ascii="標楷體" w:eastAsia="標楷體" w:hAnsi="標楷體" w:hint="eastAsia"/>
          <w:sz w:val="28"/>
          <w:szCs w:val="28"/>
        </w:rPr>
        <w:t>年內若再犯，按次加罰</w:t>
      </w:r>
      <w:r w:rsidRPr="001E7E14">
        <w:rPr>
          <w:rFonts w:ascii="標楷體" w:eastAsia="標楷體" w:hAnsi="標楷體"/>
          <w:sz w:val="28"/>
          <w:szCs w:val="28"/>
        </w:rPr>
        <w:t>9</w:t>
      </w:r>
      <w:r w:rsidRPr="001E7E14">
        <w:rPr>
          <w:rFonts w:ascii="標楷體" w:eastAsia="標楷體" w:hAnsi="標楷體" w:hint="eastAsia"/>
          <w:sz w:val="28"/>
          <w:szCs w:val="28"/>
        </w:rPr>
        <w:t>萬元罰</w:t>
      </w:r>
      <w:r w:rsidRPr="001E7E14">
        <w:rPr>
          <w:rFonts w:ascii="標楷體" w:eastAsia="標楷體" w:hAnsi="標楷體" w:hint="eastAsia"/>
          <w:sz w:val="28"/>
          <w:szCs w:val="28"/>
        </w:rPr>
        <w:lastRenderedPageBreak/>
        <w:t>鍰。</w:t>
      </w:r>
    </w:p>
    <w:p w14:paraId="160776AC" w14:textId="77777777" w:rsidR="001E7E14" w:rsidRDefault="001E7E14" w:rsidP="007F3DA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1E7E14">
        <w:rPr>
          <w:rFonts w:ascii="標楷體" w:eastAsia="標楷體" w:hAnsi="標楷體"/>
          <w:sz w:val="28"/>
          <w:szCs w:val="28"/>
        </w:rPr>
        <w:t>(3)</w:t>
      </w:r>
      <w:proofErr w:type="gramStart"/>
      <w:r w:rsidRPr="001E7E14">
        <w:rPr>
          <w:rFonts w:ascii="標楷體" w:eastAsia="標楷體" w:hAnsi="標楷體" w:hint="eastAsia"/>
          <w:sz w:val="28"/>
          <w:szCs w:val="28"/>
        </w:rPr>
        <w:t>拒測</w:t>
      </w:r>
      <w:proofErr w:type="gramEnd"/>
      <w:r w:rsidRPr="001E7E14">
        <w:rPr>
          <w:rFonts w:ascii="標楷體" w:eastAsia="標楷體" w:hAnsi="標楷體"/>
          <w:sz w:val="28"/>
          <w:szCs w:val="28"/>
        </w:rPr>
        <w:t>(</w:t>
      </w:r>
      <w:r w:rsidRPr="001E7E14">
        <w:rPr>
          <w:rFonts w:ascii="標楷體" w:eastAsia="標楷體" w:hAnsi="標楷體" w:hint="eastAsia"/>
          <w:sz w:val="28"/>
          <w:szCs w:val="28"/>
        </w:rPr>
        <w:t>檢</w:t>
      </w:r>
      <w:r w:rsidRPr="001E7E14">
        <w:rPr>
          <w:rFonts w:ascii="標楷體" w:eastAsia="標楷體" w:hAnsi="標楷體"/>
          <w:sz w:val="28"/>
          <w:szCs w:val="28"/>
        </w:rPr>
        <w:t>):</w:t>
      </w:r>
      <w:r w:rsidRPr="001E7E14">
        <w:rPr>
          <w:rFonts w:ascii="標楷體" w:eastAsia="標楷體" w:hAnsi="標楷體" w:hint="eastAsia"/>
          <w:sz w:val="28"/>
          <w:szCs w:val="28"/>
        </w:rPr>
        <w:t>由</w:t>
      </w:r>
      <w:r w:rsidRPr="001E7E14">
        <w:rPr>
          <w:rFonts w:ascii="標楷體" w:eastAsia="標楷體" w:hAnsi="標楷體"/>
          <w:sz w:val="28"/>
          <w:szCs w:val="28"/>
        </w:rPr>
        <w:t>9</w:t>
      </w:r>
      <w:r w:rsidRPr="001E7E14">
        <w:rPr>
          <w:rFonts w:ascii="標楷體" w:eastAsia="標楷體" w:hAnsi="標楷體" w:hint="eastAsia"/>
          <w:sz w:val="28"/>
          <w:szCs w:val="28"/>
        </w:rPr>
        <w:t>萬調高至</w:t>
      </w:r>
      <w:r w:rsidRPr="001E7E14">
        <w:rPr>
          <w:rFonts w:ascii="標楷體" w:eastAsia="標楷體" w:hAnsi="標楷體"/>
          <w:sz w:val="28"/>
          <w:szCs w:val="28"/>
        </w:rPr>
        <w:t>18</w:t>
      </w:r>
      <w:r w:rsidRPr="001E7E14">
        <w:rPr>
          <w:rFonts w:ascii="標楷體" w:eastAsia="標楷體" w:hAnsi="標楷體" w:hint="eastAsia"/>
          <w:sz w:val="28"/>
          <w:szCs w:val="28"/>
        </w:rPr>
        <w:t>萬元，五年內</w:t>
      </w:r>
      <w:proofErr w:type="gramStart"/>
      <w:r w:rsidRPr="001E7E14">
        <w:rPr>
          <w:rFonts w:ascii="標楷體" w:eastAsia="標楷體" w:hAnsi="標楷體" w:hint="eastAsia"/>
          <w:sz w:val="28"/>
          <w:szCs w:val="28"/>
        </w:rPr>
        <w:t>再犯處</w:t>
      </w:r>
      <w:r w:rsidRPr="001E7E14">
        <w:rPr>
          <w:rFonts w:ascii="標楷體" w:eastAsia="標楷體" w:hAnsi="標楷體"/>
          <w:sz w:val="28"/>
          <w:szCs w:val="28"/>
        </w:rPr>
        <w:t>36</w:t>
      </w:r>
      <w:r w:rsidRPr="001E7E14">
        <w:rPr>
          <w:rFonts w:ascii="標楷體" w:eastAsia="標楷體" w:hAnsi="標楷體" w:hint="eastAsia"/>
          <w:sz w:val="28"/>
          <w:szCs w:val="28"/>
        </w:rPr>
        <w:t>萬元</w:t>
      </w:r>
      <w:proofErr w:type="gramEnd"/>
      <w:r w:rsidRPr="001E7E14">
        <w:rPr>
          <w:rFonts w:ascii="標楷體" w:eastAsia="標楷體" w:hAnsi="標楷體" w:hint="eastAsia"/>
          <w:sz w:val="28"/>
          <w:szCs w:val="28"/>
        </w:rPr>
        <w:t>罰鍰，並按次加罰</w:t>
      </w:r>
      <w:r w:rsidRPr="001E7E14">
        <w:rPr>
          <w:rFonts w:ascii="標楷體" w:eastAsia="標楷體" w:hAnsi="標楷體"/>
          <w:sz w:val="28"/>
          <w:szCs w:val="28"/>
        </w:rPr>
        <w:t>18</w:t>
      </w:r>
      <w:r w:rsidRPr="001E7E14">
        <w:rPr>
          <w:rFonts w:ascii="標楷體" w:eastAsia="標楷體" w:hAnsi="標楷體" w:hint="eastAsia"/>
          <w:sz w:val="28"/>
          <w:szCs w:val="28"/>
        </w:rPr>
        <w:t>萬元罰鍰。</w:t>
      </w:r>
    </w:p>
    <w:p w14:paraId="6DF387E9" w14:textId="77777777" w:rsidR="00472D36" w:rsidRPr="001E7E14" w:rsidRDefault="00472D36" w:rsidP="007F3DA0">
      <w:pPr>
        <w:spacing w:line="300" w:lineRule="exact"/>
        <w:rPr>
          <w:rFonts w:ascii="標楷體" w:eastAsia="標楷體" w:hAnsi="標楷體"/>
          <w:sz w:val="28"/>
          <w:szCs w:val="28"/>
        </w:rPr>
      </w:pPr>
    </w:p>
    <w:p w14:paraId="5372DCAD" w14:textId="490A0165" w:rsidR="001E7E14" w:rsidRPr="007F3DA0" w:rsidRDefault="001E7E14" w:rsidP="007F3DA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1E7E14">
        <w:rPr>
          <w:rFonts w:ascii="標楷體" w:eastAsia="標楷體" w:hAnsi="標楷體"/>
          <w:sz w:val="28"/>
          <w:szCs w:val="28"/>
        </w:rPr>
        <w:t>(4)</w:t>
      </w:r>
      <w:r w:rsidRPr="001E7E14">
        <w:rPr>
          <w:rFonts w:ascii="標楷體" w:eastAsia="標楷體" w:hAnsi="標楷體" w:hint="eastAsia"/>
          <w:sz w:val="28"/>
          <w:szCs w:val="28"/>
        </w:rPr>
        <w:t>提高自行車</w:t>
      </w:r>
      <w:proofErr w:type="gramStart"/>
      <w:r w:rsidRPr="001E7E14">
        <w:rPr>
          <w:rFonts w:ascii="標楷體" w:eastAsia="標楷體" w:hAnsi="標楷體" w:hint="eastAsia"/>
          <w:sz w:val="28"/>
          <w:szCs w:val="28"/>
        </w:rPr>
        <w:t>駕駛人酒駕罰鍰</w:t>
      </w:r>
      <w:proofErr w:type="gramEnd"/>
      <w:r w:rsidRPr="001E7E14">
        <w:rPr>
          <w:rFonts w:ascii="標楷體" w:eastAsia="標楷體" w:hAnsi="標楷體"/>
          <w:sz w:val="28"/>
          <w:szCs w:val="28"/>
        </w:rPr>
        <w:t>:</w:t>
      </w:r>
      <w:r w:rsidRPr="001E7E14">
        <w:rPr>
          <w:rFonts w:ascii="標楷體" w:eastAsia="標楷體" w:hAnsi="標楷體" w:hint="eastAsia"/>
          <w:sz w:val="28"/>
          <w:szCs w:val="28"/>
        </w:rPr>
        <w:t>由</w:t>
      </w:r>
      <w:r w:rsidRPr="001E7E14">
        <w:rPr>
          <w:rFonts w:ascii="標楷體" w:eastAsia="標楷體" w:hAnsi="標楷體"/>
          <w:sz w:val="28"/>
          <w:szCs w:val="28"/>
        </w:rPr>
        <w:t>300</w:t>
      </w:r>
      <w:r w:rsidRPr="001E7E14">
        <w:rPr>
          <w:rFonts w:ascii="標楷體" w:eastAsia="標楷體" w:hAnsi="標楷體" w:hint="eastAsia"/>
          <w:sz w:val="28"/>
          <w:szCs w:val="28"/>
        </w:rPr>
        <w:t>元以上</w:t>
      </w:r>
      <w:r w:rsidRPr="001E7E14">
        <w:rPr>
          <w:rFonts w:ascii="標楷體" w:eastAsia="標楷體" w:hAnsi="標楷體"/>
          <w:sz w:val="28"/>
          <w:szCs w:val="28"/>
        </w:rPr>
        <w:t>600</w:t>
      </w:r>
      <w:r w:rsidRPr="001E7E14">
        <w:rPr>
          <w:rFonts w:ascii="標楷體" w:eastAsia="標楷體" w:hAnsi="標楷體" w:hint="eastAsia"/>
          <w:sz w:val="28"/>
          <w:szCs w:val="28"/>
        </w:rPr>
        <w:t>元以下提高為</w:t>
      </w:r>
      <w:r w:rsidRPr="001E7E14">
        <w:rPr>
          <w:rFonts w:ascii="標楷體" w:eastAsia="標楷體" w:hAnsi="標楷體"/>
          <w:sz w:val="28"/>
          <w:szCs w:val="28"/>
        </w:rPr>
        <w:t>600</w:t>
      </w:r>
      <w:r w:rsidRPr="001E7E14">
        <w:rPr>
          <w:rFonts w:ascii="標楷體" w:eastAsia="標楷體" w:hAnsi="標楷體" w:hint="eastAsia"/>
          <w:sz w:val="28"/>
          <w:szCs w:val="28"/>
        </w:rPr>
        <w:t>元以上</w:t>
      </w:r>
      <w:r w:rsidRPr="001E7E14">
        <w:rPr>
          <w:rFonts w:ascii="標楷體" w:eastAsia="標楷體" w:hAnsi="標楷體"/>
          <w:sz w:val="28"/>
          <w:szCs w:val="28"/>
        </w:rPr>
        <w:t>1,200</w:t>
      </w:r>
      <w:r w:rsidRPr="001E7E14">
        <w:rPr>
          <w:rFonts w:ascii="標楷體" w:eastAsia="標楷體" w:hAnsi="標楷體" w:hint="eastAsia"/>
          <w:sz w:val="28"/>
          <w:szCs w:val="28"/>
        </w:rPr>
        <w:t>元以下罰鍰；拒絕接受酒測之罰鍰，由</w:t>
      </w:r>
      <w:r w:rsidRPr="001E7E14">
        <w:rPr>
          <w:rFonts w:ascii="標楷體" w:eastAsia="標楷體" w:hAnsi="標楷體"/>
          <w:sz w:val="28"/>
          <w:szCs w:val="28"/>
        </w:rPr>
        <w:t>1,200</w:t>
      </w:r>
      <w:r w:rsidRPr="001E7E14">
        <w:rPr>
          <w:rFonts w:ascii="標楷體" w:eastAsia="標楷體" w:hAnsi="標楷體" w:hint="eastAsia"/>
          <w:sz w:val="28"/>
          <w:szCs w:val="28"/>
        </w:rPr>
        <w:t>元提高為</w:t>
      </w:r>
      <w:r w:rsidRPr="001E7E14">
        <w:rPr>
          <w:rFonts w:ascii="標楷體" w:eastAsia="標楷體" w:hAnsi="標楷體"/>
          <w:sz w:val="28"/>
          <w:szCs w:val="28"/>
        </w:rPr>
        <w:t>2,400</w:t>
      </w:r>
      <w:r w:rsidRPr="001E7E14">
        <w:rPr>
          <w:rFonts w:ascii="標楷體" w:eastAsia="標楷體" w:hAnsi="標楷體" w:hint="eastAsia"/>
          <w:sz w:val="28"/>
          <w:szCs w:val="28"/>
        </w:rPr>
        <w:t>元罰鍰。</w:t>
      </w:r>
      <w:r w:rsidRPr="001E7E14">
        <w:rPr>
          <w:rFonts w:ascii="標楷體" w:eastAsia="標楷體" w:hAnsi="標楷體"/>
          <w:sz w:val="28"/>
          <w:szCs w:val="28"/>
        </w:rPr>
        <w:t xml:space="preserve"> </w:t>
      </w:r>
    </w:p>
    <w:p w14:paraId="2A5857B8" w14:textId="11DC8F45" w:rsidR="001E7E14" w:rsidRDefault="001E7E14" w:rsidP="001E7E14">
      <w:r w:rsidRPr="001E7E14">
        <w:rPr>
          <w:noProof/>
        </w:rPr>
        <w:drawing>
          <wp:inline distT="0" distB="0" distL="0" distR="0" wp14:anchorId="2FE1EDD1" wp14:editId="19091423">
            <wp:extent cx="5274310" cy="3138805"/>
            <wp:effectExtent l="0" t="0" r="2540" b="444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3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B7A37" w14:textId="1DFD98BC" w:rsidR="001E7E14" w:rsidRDefault="001E7E14" w:rsidP="001E7E14">
      <w:r w:rsidRPr="001E7E14">
        <w:rPr>
          <w:noProof/>
        </w:rPr>
        <w:drawing>
          <wp:inline distT="0" distB="0" distL="0" distR="0" wp14:anchorId="07F64FAD" wp14:editId="569180C3">
            <wp:extent cx="5274310" cy="2967355"/>
            <wp:effectExtent l="0" t="0" r="2540" b="444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2AD35" w14:textId="77777777" w:rsidR="001E7E14" w:rsidRDefault="001E7E14" w:rsidP="001E7E14"/>
    <w:p w14:paraId="511F3BDD" w14:textId="77777777" w:rsidR="001E7E14" w:rsidRDefault="001E7E14" w:rsidP="001E7E14"/>
    <w:p w14:paraId="30F687B2" w14:textId="1FE459FB" w:rsidR="001E7E14" w:rsidRPr="001E7E14" w:rsidRDefault="001E7E14" w:rsidP="007F3DA0">
      <w:pPr>
        <w:spacing w:line="300" w:lineRule="exact"/>
        <w:rPr>
          <w:rFonts w:ascii="標楷體" w:eastAsia="標楷體" w:hAnsi="標楷體"/>
          <w:b/>
          <w:bCs/>
          <w:sz w:val="28"/>
          <w:szCs w:val="28"/>
        </w:rPr>
      </w:pPr>
      <w:r w:rsidRPr="001E7E14">
        <w:rPr>
          <w:rFonts w:ascii="標楷體" w:eastAsia="標楷體" w:hAnsi="標楷體"/>
          <w:b/>
          <w:bCs/>
          <w:sz w:val="28"/>
          <w:szCs w:val="28"/>
        </w:rPr>
        <w:lastRenderedPageBreak/>
        <w:t xml:space="preserve">2. </w:t>
      </w:r>
      <w:r w:rsidRPr="009E656A">
        <w:rPr>
          <w:rFonts w:ascii="標楷體" w:eastAsia="標楷體" w:hAnsi="標楷體" w:hint="eastAsia"/>
          <w:b/>
          <w:bCs/>
        </w:rPr>
        <w:t>增訂處罰年滿</w:t>
      </w:r>
      <w:r w:rsidRPr="009E656A">
        <w:rPr>
          <w:rFonts w:ascii="標楷體" w:eastAsia="標楷體" w:hAnsi="標楷體"/>
          <w:b/>
          <w:bCs/>
        </w:rPr>
        <w:t>18</w:t>
      </w:r>
      <w:r w:rsidRPr="009E656A">
        <w:rPr>
          <w:rFonts w:ascii="標楷體" w:eastAsia="標楷體" w:hAnsi="標楷體" w:hint="eastAsia"/>
          <w:b/>
          <w:bCs/>
        </w:rPr>
        <w:t>歲之同車乘客</w:t>
      </w:r>
      <w:r w:rsidRPr="009E656A">
        <w:rPr>
          <w:rFonts w:ascii="標楷體" w:eastAsia="標楷體" w:hAnsi="標楷體"/>
          <w:b/>
          <w:bCs/>
        </w:rPr>
        <w:t>:</w:t>
      </w:r>
      <w:r w:rsidRPr="001E7E14">
        <w:rPr>
          <w:rFonts w:ascii="標楷體" w:eastAsia="標楷體" w:hAnsi="標楷體"/>
          <w:b/>
          <w:bCs/>
          <w:sz w:val="28"/>
          <w:szCs w:val="28"/>
        </w:rPr>
        <w:t xml:space="preserve"> </w:t>
      </w:r>
    </w:p>
    <w:p w14:paraId="7CC07C38" w14:textId="77777777" w:rsidR="001E7E14" w:rsidRPr="001E7E14" w:rsidRDefault="001E7E14" w:rsidP="007F3DA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1E7E14">
        <w:rPr>
          <w:rFonts w:ascii="標楷體" w:eastAsia="標楷體" w:hAnsi="標楷體" w:hint="eastAsia"/>
          <w:sz w:val="28"/>
          <w:szCs w:val="28"/>
        </w:rPr>
        <w:t>駕駛人吐氣酒精濃度達每公升</w:t>
      </w:r>
      <w:r w:rsidRPr="001E7E14">
        <w:rPr>
          <w:rFonts w:ascii="標楷體" w:eastAsia="標楷體" w:hAnsi="標楷體"/>
          <w:sz w:val="28"/>
          <w:szCs w:val="28"/>
        </w:rPr>
        <w:t>0.25</w:t>
      </w:r>
      <w:r w:rsidRPr="001E7E14">
        <w:rPr>
          <w:rFonts w:ascii="標楷體" w:eastAsia="標楷體" w:hAnsi="標楷體" w:hint="eastAsia"/>
          <w:sz w:val="28"/>
          <w:szCs w:val="28"/>
        </w:rPr>
        <w:t>毫克以上，處罰年滿</w:t>
      </w:r>
      <w:r w:rsidRPr="001E7E14">
        <w:rPr>
          <w:rFonts w:ascii="標楷體" w:eastAsia="標楷體" w:hAnsi="標楷體"/>
          <w:sz w:val="28"/>
          <w:szCs w:val="28"/>
        </w:rPr>
        <w:t>18</w:t>
      </w:r>
      <w:r w:rsidRPr="001E7E14">
        <w:rPr>
          <w:rFonts w:ascii="標楷體" w:eastAsia="標楷體" w:hAnsi="標楷體" w:hint="eastAsia"/>
          <w:sz w:val="28"/>
          <w:szCs w:val="28"/>
        </w:rPr>
        <w:t>歲之同車乘客，處</w:t>
      </w:r>
      <w:r w:rsidRPr="001E7E14">
        <w:rPr>
          <w:rFonts w:ascii="標楷體" w:eastAsia="標楷體" w:hAnsi="標楷體"/>
          <w:sz w:val="28"/>
          <w:szCs w:val="28"/>
        </w:rPr>
        <w:t>600</w:t>
      </w:r>
      <w:r w:rsidRPr="001E7E14">
        <w:rPr>
          <w:rFonts w:ascii="標楷體" w:eastAsia="標楷體" w:hAnsi="標楷體" w:hint="eastAsia"/>
          <w:sz w:val="28"/>
          <w:szCs w:val="28"/>
        </w:rPr>
        <w:t>元以上</w:t>
      </w:r>
      <w:r w:rsidRPr="001E7E14">
        <w:rPr>
          <w:rFonts w:ascii="標楷體" w:eastAsia="標楷體" w:hAnsi="標楷體"/>
          <w:sz w:val="28"/>
          <w:szCs w:val="28"/>
        </w:rPr>
        <w:t>3,000</w:t>
      </w:r>
      <w:r w:rsidRPr="001E7E14">
        <w:rPr>
          <w:rFonts w:ascii="標楷體" w:eastAsia="標楷體" w:hAnsi="標楷體" w:hint="eastAsia"/>
          <w:sz w:val="28"/>
          <w:szCs w:val="28"/>
        </w:rPr>
        <w:t>元以下罰鍰。但年滿</w:t>
      </w:r>
      <w:r w:rsidRPr="001E7E14">
        <w:rPr>
          <w:rFonts w:ascii="標楷體" w:eastAsia="標楷體" w:hAnsi="標楷體"/>
          <w:sz w:val="28"/>
          <w:szCs w:val="28"/>
        </w:rPr>
        <w:t>70</w:t>
      </w:r>
      <w:r w:rsidRPr="001E7E14">
        <w:rPr>
          <w:rFonts w:ascii="標楷體" w:eastAsia="標楷體" w:hAnsi="標楷體" w:hint="eastAsia"/>
          <w:sz w:val="28"/>
          <w:szCs w:val="28"/>
        </w:rPr>
        <w:t>歲、心智障礙或汽車運輸業之乘客，不在此限。</w:t>
      </w:r>
      <w:r w:rsidRPr="001E7E14">
        <w:rPr>
          <w:rFonts w:ascii="標楷體" w:eastAsia="標楷體" w:hAnsi="標楷體"/>
          <w:sz w:val="28"/>
          <w:szCs w:val="28"/>
        </w:rPr>
        <w:t xml:space="preserve"> </w:t>
      </w:r>
    </w:p>
    <w:p w14:paraId="32948F5D" w14:textId="165CC74E" w:rsidR="001E7E14" w:rsidRPr="001E7E14" w:rsidRDefault="001E7E14" w:rsidP="007F3DA0">
      <w:pPr>
        <w:spacing w:line="300" w:lineRule="exact"/>
        <w:rPr>
          <w:rFonts w:ascii="標楷體" w:eastAsia="標楷體" w:hAnsi="標楷體"/>
          <w:b/>
          <w:bCs/>
          <w:sz w:val="28"/>
          <w:szCs w:val="28"/>
        </w:rPr>
      </w:pPr>
      <w:r w:rsidRPr="001E7E14">
        <w:rPr>
          <w:rFonts w:ascii="標楷體" w:eastAsia="標楷體" w:hAnsi="標楷體"/>
          <w:b/>
          <w:bCs/>
          <w:sz w:val="28"/>
          <w:szCs w:val="28"/>
        </w:rPr>
        <w:t xml:space="preserve">3. </w:t>
      </w:r>
      <w:r w:rsidRPr="009E656A">
        <w:rPr>
          <w:rFonts w:ascii="標楷體" w:eastAsia="標楷體" w:hAnsi="標楷體" w:hint="eastAsia"/>
          <w:b/>
          <w:bCs/>
        </w:rPr>
        <w:t>增訂沒入車輛</w:t>
      </w:r>
      <w:r w:rsidRPr="001E7E14">
        <w:rPr>
          <w:rFonts w:ascii="標楷體" w:eastAsia="標楷體" w:hAnsi="標楷體"/>
          <w:b/>
          <w:bCs/>
          <w:sz w:val="28"/>
          <w:szCs w:val="28"/>
        </w:rPr>
        <w:t xml:space="preserve">: </w:t>
      </w:r>
    </w:p>
    <w:p w14:paraId="084CA15B" w14:textId="77777777" w:rsidR="001E7E14" w:rsidRPr="001E7E14" w:rsidRDefault="001E7E14" w:rsidP="007F3DA0">
      <w:pPr>
        <w:spacing w:line="30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1E7E14">
        <w:rPr>
          <w:rFonts w:ascii="標楷體" w:eastAsia="標楷體" w:hAnsi="標楷體" w:hint="eastAsia"/>
          <w:sz w:val="28"/>
          <w:szCs w:val="28"/>
        </w:rPr>
        <w:t>酒駕再</w:t>
      </w:r>
      <w:proofErr w:type="gramEnd"/>
      <w:r w:rsidRPr="001E7E14">
        <w:rPr>
          <w:rFonts w:ascii="標楷體" w:eastAsia="標楷體" w:hAnsi="標楷體" w:hint="eastAsia"/>
          <w:sz w:val="28"/>
          <w:szCs w:val="28"/>
        </w:rPr>
        <w:t>犯及行經酒</w:t>
      </w:r>
      <w:proofErr w:type="gramStart"/>
      <w:r w:rsidRPr="001E7E14">
        <w:rPr>
          <w:rFonts w:ascii="標楷體" w:eastAsia="標楷體" w:hAnsi="標楷體" w:hint="eastAsia"/>
          <w:sz w:val="28"/>
          <w:szCs w:val="28"/>
        </w:rPr>
        <w:t>測點拒檢</w:t>
      </w:r>
      <w:proofErr w:type="gramEnd"/>
      <w:r w:rsidRPr="001E7E14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Pr="001E7E14">
        <w:rPr>
          <w:rFonts w:ascii="標楷體" w:eastAsia="標楷體" w:hAnsi="標楷體" w:hint="eastAsia"/>
          <w:sz w:val="28"/>
          <w:szCs w:val="28"/>
        </w:rPr>
        <w:t>拒檢再犯</w:t>
      </w:r>
      <w:proofErr w:type="gramEnd"/>
      <w:r w:rsidRPr="001E7E14">
        <w:rPr>
          <w:rFonts w:ascii="標楷體" w:eastAsia="標楷體" w:hAnsi="標楷體" w:hint="eastAsia"/>
          <w:sz w:val="28"/>
          <w:szCs w:val="28"/>
        </w:rPr>
        <w:t>肇事致人重傷或死亡者，依行政罰法規定沒入該車輛。</w:t>
      </w:r>
      <w:r w:rsidRPr="001E7E14">
        <w:rPr>
          <w:rFonts w:ascii="標楷體" w:eastAsia="標楷體" w:hAnsi="標楷體"/>
          <w:sz w:val="28"/>
          <w:szCs w:val="28"/>
        </w:rPr>
        <w:t xml:space="preserve"> </w:t>
      </w:r>
    </w:p>
    <w:p w14:paraId="1098364D" w14:textId="0056BC01" w:rsidR="001E7E14" w:rsidRPr="001E7E14" w:rsidRDefault="001E7E14" w:rsidP="007F3DA0">
      <w:pPr>
        <w:spacing w:line="300" w:lineRule="exact"/>
        <w:rPr>
          <w:rFonts w:ascii="標楷體" w:eastAsia="標楷體" w:hAnsi="標楷體"/>
          <w:b/>
          <w:bCs/>
          <w:sz w:val="28"/>
          <w:szCs w:val="28"/>
        </w:rPr>
      </w:pPr>
      <w:r w:rsidRPr="001E7E14">
        <w:rPr>
          <w:rFonts w:ascii="標楷體" w:eastAsia="標楷體" w:hAnsi="標楷體"/>
          <w:b/>
          <w:bCs/>
          <w:sz w:val="28"/>
          <w:szCs w:val="28"/>
        </w:rPr>
        <w:t xml:space="preserve">4. </w:t>
      </w:r>
      <w:r w:rsidRPr="009E656A">
        <w:rPr>
          <w:rFonts w:ascii="標楷體" w:eastAsia="標楷體" w:hAnsi="標楷體" w:hint="eastAsia"/>
          <w:b/>
          <w:bCs/>
        </w:rPr>
        <w:t>增訂加裝酒精鎖</w:t>
      </w:r>
      <w:r w:rsidRPr="001E7E14">
        <w:rPr>
          <w:rFonts w:ascii="標楷體" w:eastAsia="標楷體" w:hAnsi="標楷體"/>
          <w:b/>
          <w:bCs/>
          <w:sz w:val="28"/>
          <w:szCs w:val="28"/>
        </w:rPr>
        <w:t xml:space="preserve">: </w:t>
      </w:r>
    </w:p>
    <w:p w14:paraId="3A67E0FE" w14:textId="77777777" w:rsidR="001E7E14" w:rsidRPr="001E7E14" w:rsidRDefault="001E7E14" w:rsidP="007F3DA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1E7E14">
        <w:rPr>
          <w:rFonts w:ascii="標楷體" w:eastAsia="標楷體" w:hAnsi="標楷體" w:hint="eastAsia"/>
          <w:sz w:val="28"/>
          <w:szCs w:val="28"/>
        </w:rPr>
        <w:t>駕駛人於違反本條例第</w:t>
      </w:r>
      <w:r w:rsidRPr="001E7E14">
        <w:rPr>
          <w:rFonts w:ascii="標楷體" w:eastAsia="標楷體" w:hAnsi="標楷體"/>
          <w:sz w:val="28"/>
          <w:szCs w:val="28"/>
        </w:rPr>
        <w:t>35</w:t>
      </w:r>
      <w:r w:rsidRPr="001E7E14">
        <w:rPr>
          <w:rFonts w:ascii="標楷體" w:eastAsia="標楷體" w:hAnsi="標楷體" w:hint="eastAsia"/>
          <w:sz w:val="28"/>
          <w:szCs w:val="28"/>
        </w:rPr>
        <w:t>條經吊銷駕駛執照，於考領駕照後，不依規定駕駛配備車輛點火自動鎖定裝置之汽車，處</w:t>
      </w:r>
      <w:r w:rsidRPr="001E7E14">
        <w:rPr>
          <w:rFonts w:ascii="標楷體" w:eastAsia="標楷體" w:hAnsi="標楷體"/>
          <w:sz w:val="28"/>
          <w:szCs w:val="28"/>
        </w:rPr>
        <w:t>6,000</w:t>
      </w:r>
      <w:r w:rsidRPr="001E7E14">
        <w:rPr>
          <w:rFonts w:ascii="標楷體" w:eastAsia="標楷體" w:hAnsi="標楷體" w:hint="eastAsia"/>
          <w:sz w:val="28"/>
          <w:szCs w:val="28"/>
        </w:rPr>
        <w:t>元以上</w:t>
      </w:r>
      <w:r w:rsidRPr="001E7E14">
        <w:rPr>
          <w:rFonts w:ascii="標楷體" w:eastAsia="標楷體" w:hAnsi="標楷體"/>
          <w:sz w:val="28"/>
          <w:szCs w:val="28"/>
        </w:rPr>
        <w:t>1</w:t>
      </w:r>
      <w:r w:rsidRPr="001E7E14">
        <w:rPr>
          <w:rFonts w:ascii="標楷體" w:eastAsia="標楷體" w:hAnsi="標楷體" w:hint="eastAsia"/>
          <w:sz w:val="28"/>
          <w:szCs w:val="28"/>
        </w:rPr>
        <w:t>萬</w:t>
      </w:r>
      <w:r w:rsidRPr="001E7E14">
        <w:rPr>
          <w:rFonts w:ascii="標楷體" w:eastAsia="標楷體" w:hAnsi="標楷體"/>
          <w:sz w:val="28"/>
          <w:szCs w:val="28"/>
        </w:rPr>
        <w:t>2,000</w:t>
      </w:r>
      <w:r w:rsidRPr="001E7E14">
        <w:rPr>
          <w:rFonts w:ascii="標楷體" w:eastAsia="標楷體" w:hAnsi="標楷體" w:hint="eastAsia"/>
          <w:sz w:val="28"/>
          <w:szCs w:val="28"/>
        </w:rPr>
        <w:t>元以下罰鍰，代替他人解除</w:t>
      </w:r>
      <w:proofErr w:type="gramStart"/>
      <w:r w:rsidRPr="001E7E14">
        <w:rPr>
          <w:rFonts w:ascii="標楷體" w:eastAsia="標楷體" w:hAnsi="標楷體" w:hint="eastAsia"/>
          <w:sz w:val="28"/>
          <w:szCs w:val="28"/>
        </w:rPr>
        <w:t>酒精鎖者亦</w:t>
      </w:r>
      <w:proofErr w:type="gramEnd"/>
      <w:r w:rsidRPr="001E7E14">
        <w:rPr>
          <w:rFonts w:ascii="標楷體" w:eastAsia="標楷體" w:hAnsi="標楷體" w:hint="eastAsia"/>
          <w:sz w:val="28"/>
          <w:szCs w:val="28"/>
        </w:rPr>
        <w:t>同。</w:t>
      </w:r>
      <w:r w:rsidRPr="001E7E14">
        <w:rPr>
          <w:rFonts w:ascii="標楷體" w:eastAsia="標楷體" w:hAnsi="標楷體"/>
          <w:sz w:val="28"/>
          <w:szCs w:val="28"/>
        </w:rPr>
        <w:t xml:space="preserve"> </w:t>
      </w:r>
    </w:p>
    <w:p w14:paraId="388B5D14" w14:textId="1A771C7A" w:rsidR="001E7E14" w:rsidRPr="001E7E14" w:rsidRDefault="001E7E14" w:rsidP="007F3DA0">
      <w:pPr>
        <w:spacing w:line="300" w:lineRule="exact"/>
        <w:rPr>
          <w:rFonts w:ascii="標楷體" w:eastAsia="標楷體" w:hAnsi="標楷體"/>
          <w:b/>
          <w:bCs/>
          <w:sz w:val="28"/>
          <w:szCs w:val="28"/>
        </w:rPr>
      </w:pPr>
      <w:r w:rsidRPr="001E7E14">
        <w:rPr>
          <w:rFonts w:ascii="標楷體" w:eastAsia="標楷體" w:hAnsi="標楷體"/>
          <w:b/>
          <w:bCs/>
          <w:sz w:val="28"/>
          <w:szCs w:val="28"/>
        </w:rPr>
        <w:t xml:space="preserve">5. </w:t>
      </w:r>
      <w:r w:rsidRPr="009E656A">
        <w:rPr>
          <w:rFonts w:ascii="標楷體" w:eastAsia="標楷體" w:hAnsi="標楷體" w:hint="eastAsia"/>
          <w:b/>
          <w:bCs/>
        </w:rPr>
        <w:t>增訂懲罰性賠償</w:t>
      </w:r>
      <w:r w:rsidRPr="001E7E14">
        <w:rPr>
          <w:rFonts w:ascii="標楷體" w:eastAsia="標楷體" w:hAnsi="標楷體"/>
          <w:b/>
          <w:bCs/>
          <w:sz w:val="28"/>
          <w:szCs w:val="28"/>
        </w:rPr>
        <w:t xml:space="preserve">: </w:t>
      </w:r>
    </w:p>
    <w:p w14:paraId="557E8BDA" w14:textId="77777777" w:rsidR="001E7E14" w:rsidRPr="001E7E14" w:rsidRDefault="001E7E14" w:rsidP="007F3DA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1E7E14">
        <w:rPr>
          <w:rFonts w:ascii="標楷體" w:eastAsia="標楷體" w:hAnsi="標楷體" w:hint="eastAsia"/>
          <w:sz w:val="28"/>
          <w:szCs w:val="28"/>
        </w:rPr>
        <w:t>汽車運輸業所屬之職業駕駛人，因執行職務，駕駛汽車有違反本條例第</w:t>
      </w:r>
      <w:r w:rsidRPr="001E7E14">
        <w:rPr>
          <w:rFonts w:ascii="標楷體" w:eastAsia="標楷體" w:hAnsi="標楷體"/>
          <w:sz w:val="28"/>
          <w:szCs w:val="28"/>
        </w:rPr>
        <w:t>35</w:t>
      </w:r>
      <w:r w:rsidRPr="001E7E14">
        <w:rPr>
          <w:rFonts w:ascii="標楷體" w:eastAsia="標楷體" w:hAnsi="標楷體" w:hint="eastAsia"/>
          <w:sz w:val="28"/>
          <w:szCs w:val="28"/>
        </w:rPr>
        <w:t>條之情形，致他人受有損害而應負賠償責任者，法院得因被害人之請求，依侵害情節，酌定損害額</w:t>
      </w:r>
      <w:r w:rsidRPr="001E7E14">
        <w:rPr>
          <w:rFonts w:ascii="標楷體" w:eastAsia="標楷體" w:hAnsi="標楷體"/>
          <w:sz w:val="28"/>
          <w:szCs w:val="28"/>
        </w:rPr>
        <w:t>3</w:t>
      </w:r>
      <w:r w:rsidRPr="001E7E14">
        <w:rPr>
          <w:rFonts w:ascii="標楷體" w:eastAsia="標楷體" w:hAnsi="標楷體" w:hint="eastAsia"/>
          <w:sz w:val="28"/>
          <w:szCs w:val="28"/>
        </w:rPr>
        <w:t>倍以下之懲罰性</w:t>
      </w:r>
      <w:proofErr w:type="gramStart"/>
      <w:r w:rsidRPr="001E7E14">
        <w:rPr>
          <w:rFonts w:ascii="標楷體" w:eastAsia="標楷體" w:hAnsi="標楷體" w:hint="eastAsia"/>
          <w:sz w:val="28"/>
          <w:szCs w:val="28"/>
        </w:rPr>
        <w:t>損害賠償金令該</w:t>
      </w:r>
      <w:proofErr w:type="gramEnd"/>
      <w:r w:rsidRPr="001E7E14">
        <w:rPr>
          <w:rFonts w:ascii="標楷體" w:eastAsia="標楷體" w:hAnsi="標楷體" w:hint="eastAsia"/>
          <w:sz w:val="28"/>
          <w:szCs w:val="28"/>
        </w:rPr>
        <w:t>汽車運輸業者賠償。</w:t>
      </w:r>
      <w:r w:rsidRPr="001E7E14">
        <w:rPr>
          <w:rFonts w:ascii="標楷體" w:eastAsia="標楷體" w:hAnsi="標楷體"/>
          <w:sz w:val="28"/>
          <w:szCs w:val="28"/>
        </w:rPr>
        <w:t xml:space="preserve"> </w:t>
      </w:r>
    </w:p>
    <w:p w14:paraId="7D63E98B" w14:textId="26FF7F5E" w:rsidR="001E7E14" w:rsidRPr="001E7E14" w:rsidRDefault="001E7E14" w:rsidP="007F3DA0">
      <w:pPr>
        <w:spacing w:line="300" w:lineRule="exact"/>
        <w:rPr>
          <w:rFonts w:ascii="標楷體" w:eastAsia="標楷體" w:hAnsi="標楷體"/>
          <w:b/>
          <w:bCs/>
          <w:sz w:val="28"/>
          <w:szCs w:val="28"/>
        </w:rPr>
      </w:pPr>
      <w:r w:rsidRPr="001E7E14">
        <w:rPr>
          <w:rFonts w:ascii="標楷體" w:eastAsia="標楷體" w:hAnsi="標楷體"/>
          <w:b/>
          <w:bCs/>
          <w:sz w:val="28"/>
          <w:szCs w:val="28"/>
        </w:rPr>
        <w:t xml:space="preserve">6. </w:t>
      </w:r>
      <w:r w:rsidRPr="009E656A">
        <w:rPr>
          <w:rFonts w:ascii="標楷體" w:eastAsia="標楷體" w:hAnsi="標楷體" w:hint="eastAsia"/>
          <w:b/>
          <w:bCs/>
        </w:rPr>
        <w:t>增訂</w:t>
      </w:r>
      <w:proofErr w:type="gramStart"/>
      <w:r w:rsidRPr="009E656A">
        <w:rPr>
          <w:rFonts w:ascii="標楷體" w:eastAsia="標楷體" w:hAnsi="標楷體" w:hint="eastAsia"/>
          <w:b/>
          <w:bCs/>
        </w:rPr>
        <w:t>酒駕防</w:t>
      </w:r>
      <w:proofErr w:type="gramEnd"/>
      <w:r w:rsidRPr="009E656A">
        <w:rPr>
          <w:rFonts w:ascii="標楷體" w:eastAsia="標楷體" w:hAnsi="標楷體" w:hint="eastAsia"/>
          <w:b/>
          <w:bCs/>
        </w:rPr>
        <w:t>制教育或酒癮治療</w:t>
      </w:r>
      <w:r w:rsidRPr="001E7E14">
        <w:rPr>
          <w:rFonts w:ascii="標楷體" w:eastAsia="標楷體" w:hAnsi="標楷體"/>
          <w:b/>
          <w:bCs/>
          <w:sz w:val="28"/>
          <w:szCs w:val="28"/>
        </w:rPr>
        <w:t xml:space="preserve">: </w:t>
      </w:r>
    </w:p>
    <w:p w14:paraId="2FA59BDE" w14:textId="7D0371E7" w:rsidR="001E7E14" w:rsidRPr="007F3DA0" w:rsidRDefault="001E7E14" w:rsidP="007F3DA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7F3DA0">
        <w:rPr>
          <w:rFonts w:ascii="標楷體" w:eastAsia="標楷體" w:hAnsi="標楷體" w:hint="eastAsia"/>
          <w:sz w:val="28"/>
          <w:szCs w:val="28"/>
        </w:rPr>
        <w:t>汽車駕駛人，曾依本條例第</w:t>
      </w:r>
      <w:r w:rsidRPr="007F3DA0">
        <w:rPr>
          <w:rFonts w:ascii="標楷體" w:eastAsia="標楷體" w:hAnsi="標楷體"/>
          <w:sz w:val="28"/>
          <w:szCs w:val="28"/>
        </w:rPr>
        <w:t>35</w:t>
      </w:r>
      <w:r w:rsidRPr="007F3DA0">
        <w:rPr>
          <w:rFonts w:ascii="標楷體" w:eastAsia="標楷體" w:hAnsi="標楷體" w:hint="eastAsia"/>
          <w:sz w:val="28"/>
          <w:szCs w:val="28"/>
        </w:rPr>
        <w:t>條規定吊銷駕駛執照，未依規定完成</w:t>
      </w:r>
      <w:proofErr w:type="gramStart"/>
      <w:r w:rsidRPr="007F3DA0">
        <w:rPr>
          <w:rFonts w:ascii="標楷體" w:eastAsia="標楷體" w:hAnsi="標楷體" w:hint="eastAsia"/>
          <w:sz w:val="28"/>
          <w:szCs w:val="28"/>
        </w:rPr>
        <w:t>酒駕防</w:t>
      </w:r>
      <w:proofErr w:type="gramEnd"/>
      <w:r w:rsidRPr="007F3DA0">
        <w:rPr>
          <w:rFonts w:ascii="標楷體" w:eastAsia="標楷體" w:hAnsi="標楷體" w:hint="eastAsia"/>
          <w:sz w:val="28"/>
          <w:szCs w:val="28"/>
        </w:rPr>
        <w:t>制教育或酒癮治療，不得申請考領駕駛執照。</w:t>
      </w:r>
    </w:p>
    <w:p w14:paraId="1FFBDD70" w14:textId="77777777" w:rsidR="001E7E14" w:rsidRPr="007F3DA0" w:rsidRDefault="001E7E14" w:rsidP="007F3DA0">
      <w:pPr>
        <w:spacing w:line="300" w:lineRule="exact"/>
        <w:rPr>
          <w:rFonts w:ascii="標楷體" w:eastAsia="標楷體" w:hAnsi="標楷體"/>
          <w:sz w:val="28"/>
          <w:szCs w:val="28"/>
        </w:rPr>
      </w:pPr>
    </w:p>
    <w:sectPr w:rsidR="001E7E14" w:rsidRPr="007F3DA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5B453" w14:textId="77777777" w:rsidR="009165E7" w:rsidRDefault="009165E7" w:rsidP="001E7E14">
      <w:pPr>
        <w:spacing w:after="0" w:line="240" w:lineRule="auto"/>
      </w:pPr>
      <w:r>
        <w:separator/>
      </w:r>
    </w:p>
  </w:endnote>
  <w:endnote w:type="continuationSeparator" w:id="0">
    <w:p w14:paraId="0D4AE8C6" w14:textId="77777777" w:rsidR="009165E7" w:rsidRDefault="009165E7" w:rsidP="001E7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BE552" w14:textId="77777777" w:rsidR="009165E7" w:rsidRDefault="009165E7" w:rsidP="001E7E14">
      <w:pPr>
        <w:spacing w:after="0" w:line="240" w:lineRule="auto"/>
      </w:pPr>
      <w:r>
        <w:separator/>
      </w:r>
    </w:p>
  </w:footnote>
  <w:footnote w:type="continuationSeparator" w:id="0">
    <w:p w14:paraId="0A71C1B1" w14:textId="77777777" w:rsidR="009165E7" w:rsidRDefault="009165E7" w:rsidP="001E7E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DF"/>
    <w:rsid w:val="001E7E14"/>
    <w:rsid w:val="00234B8E"/>
    <w:rsid w:val="002520F7"/>
    <w:rsid w:val="00472D36"/>
    <w:rsid w:val="00687712"/>
    <w:rsid w:val="007F3DA0"/>
    <w:rsid w:val="0088659A"/>
    <w:rsid w:val="00890ADF"/>
    <w:rsid w:val="008D121C"/>
    <w:rsid w:val="009165E7"/>
    <w:rsid w:val="00960569"/>
    <w:rsid w:val="009E656A"/>
    <w:rsid w:val="00F3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7D0592"/>
  <w15:chartTrackingRefBased/>
  <w15:docId w15:val="{921046E8-8586-4C5F-B4CB-C1B80E09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0A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ADF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ADF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0AD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0AD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0AD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0AD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0AD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90ADF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90AD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90ADF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90AD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90ADF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90AD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90AD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90AD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90A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0A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90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0A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90A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0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90A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0A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0ADF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0AD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90ADF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890ADF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E7E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1E7E14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1E7E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1E7E1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4</cp:revision>
  <dcterms:created xsi:type="dcterms:W3CDTF">2025-09-23T12:04:00Z</dcterms:created>
  <dcterms:modified xsi:type="dcterms:W3CDTF">2025-09-23T13:37:00Z</dcterms:modified>
</cp:coreProperties>
</file>